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22a3" w14:textId="8e32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профессионального стандарта "Организация перевозок и управление движением на железнодорожном транспорте"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26 сентября 2013 года № 753. Зарегистрирован в Министерстве юстиции Республики Казахстан 18 ноября 2013 года № 8911. Утратил силу приказом и.о. Министра по инвестициям и развитию Республики Казахстан от 25 февраля 2016 года № 224</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25.02.2016 </w:t>
      </w:r>
      <w:r>
        <w:rPr>
          <w:rFonts w:ascii="Times New Roman"/>
          <w:b w:val="false"/>
          <w:i w:val="false"/>
          <w:color w:val="ff0000"/>
          <w:sz w:val="28"/>
        </w:rPr>
        <w:t>№ 224</w:t>
      </w:r>
      <w:r>
        <w:rPr>
          <w:rFonts w:ascii="Times New Roman"/>
          <w:b w:val="false"/>
          <w:i w:val="false"/>
          <w:color w:val="ff0000"/>
          <w:sz w:val="28"/>
        </w:rPr>
        <w:t xml:space="preserve"> (вводится в действие со дня его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138-5 Трудового кодекса Республики Казахстан от 15 мая 2007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«Организация перевозок и управление движением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2. Департаменту кадровой и административной работы Министерства</w:t>
      </w:r>
      <w:r>
        <w:br/>
      </w:r>
      <w:r>
        <w:rPr>
          <w:rFonts w:ascii="Times New Roman"/>
          <w:b w:val="false"/>
          <w:i w:val="false"/>
          <w:color w:val="000000"/>
          <w:sz w:val="28"/>
        </w:rPr>
        <w:t>
транспорта и коммуникаций Республики Казахстан (Хасенов Е.Е.)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размещение его на интернет-ресурсе Министерства транспорта и коммуникаций Республики Казахстан и на интранет-портале государственных органов; </w:t>
      </w:r>
      <w:r>
        <w:br/>
      </w:r>
      <w:r>
        <w:rPr>
          <w:rFonts w:ascii="Times New Roman"/>
          <w:b w:val="false"/>
          <w:i w:val="false"/>
          <w:color w:val="000000"/>
          <w:sz w:val="28"/>
        </w:rPr>
        <w:t>
      3)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социального опубликования.</w:t>
      </w:r>
    </w:p>
    <w:bookmarkEnd w:id="0"/>
    <w:p>
      <w:pPr>
        <w:spacing w:after="0"/>
        <w:ind w:left="0"/>
        <w:jc w:val="both"/>
      </w:pPr>
      <w:r>
        <w:rPr>
          <w:rFonts w:ascii="Times New Roman"/>
          <w:b w:val="false"/>
          <w:i/>
          <w:color w:val="000000"/>
          <w:sz w:val="28"/>
        </w:rPr>
        <w:t>      Министр                                    А. Жумагалиев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Т. Дуйсенова</w:t>
      </w:r>
      <w:r>
        <w:br/>
      </w:r>
      <w:r>
        <w:rPr>
          <w:rFonts w:ascii="Times New Roman"/>
          <w:b w:val="false"/>
          <w:i w:val="false"/>
          <w:color w:val="000000"/>
          <w:sz w:val="28"/>
        </w:rPr>
        <w:t>
</w:t>
      </w:r>
      <w:r>
        <w:rPr>
          <w:rFonts w:ascii="Times New Roman"/>
          <w:b w:val="false"/>
          <w:i/>
          <w:color w:val="000000"/>
          <w:sz w:val="28"/>
        </w:rPr>
        <w:t>      11 октября 2013 года</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коммуникации Республики Казахстан</w:t>
      </w:r>
      <w:r>
        <w:br/>
      </w:r>
      <w:r>
        <w:rPr>
          <w:rFonts w:ascii="Times New Roman"/>
          <w:b w:val="false"/>
          <w:i w:val="false"/>
          <w:color w:val="000000"/>
          <w:sz w:val="28"/>
        </w:rPr>
        <w:t xml:space="preserve">
от 26 сентября 2013 года № 753  </w:t>
      </w:r>
    </w:p>
    <w:bookmarkEnd w:id="1"/>
    <w:bookmarkStart w:name="z7" w:id="2"/>
    <w:p>
      <w:pPr>
        <w:spacing w:after="0"/>
        <w:ind w:left="0"/>
        <w:jc w:val="left"/>
      </w:pPr>
      <w:r>
        <w:rPr>
          <w:rFonts w:ascii="Times New Roman"/>
          <w:b/>
          <w:i w:val="false"/>
          <w:color w:val="000000"/>
        </w:rPr>
        <w:t xml:space="preserve"> 
Профессиональный стандарт «Организация перевозок и</w:t>
      </w:r>
      <w:r>
        <w:br/>
      </w:r>
      <w:r>
        <w:rPr>
          <w:rFonts w:ascii="Times New Roman"/>
          <w:b/>
          <w:i w:val="false"/>
          <w:color w:val="000000"/>
        </w:rPr>
        <w:t>
управление движением на железнодорожном транспорте»</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Профессиональный стандарт предназначен для:</w:t>
      </w:r>
      <w:r>
        <w:br/>
      </w:r>
      <w:r>
        <w:rPr>
          <w:rFonts w:ascii="Times New Roman"/>
          <w:b w:val="false"/>
          <w:i w:val="false"/>
          <w:color w:val="000000"/>
          <w:sz w:val="28"/>
        </w:rPr>
        <w:t>
      выработки единых требований к содержанию профессиональной деятельности, обновления квалификационных требований, отвечающих современным потребностям рынка труда;</w:t>
      </w:r>
      <w:r>
        <w:br/>
      </w:r>
      <w:r>
        <w:rPr>
          <w:rFonts w:ascii="Times New Roman"/>
          <w:b w:val="false"/>
          <w:i w:val="false"/>
          <w:color w:val="000000"/>
          <w:sz w:val="28"/>
        </w:rPr>
        <w:t>
      решения широкого круга задач в области управления персоналом;</w:t>
      </w:r>
      <w:r>
        <w:br/>
      </w:r>
      <w:r>
        <w:rPr>
          <w:rFonts w:ascii="Times New Roman"/>
          <w:b w:val="false"/>
          <w:i w:val="false"/>
          <w:color w:val="000000"/>
          <w:sz w:val="28"/>
        </w:rPr>
        <w:t>
      разработки образовательных стандартов, учебных планов, модульных учебных программ, а также разработки соответствующих учебно-методических материалов;</w:t>
      </w:r>
      <w:r>
        <w:br/>
      </w:r>
      <w:r>
        <w:rPr>
          <w:rFonts w:ascii="Times New Roman"/>
          <w:b w:val="false"/>
          <w:i w:val="false"/>
          <w:color w:val="000000"/>
          <w:sz w:val="28"/>
        </w:rPr>
        <w:t>
      проведения оценки профессиональной подготовленности и подтверждения соответствия квалификации специалистов.</w:t>
      </w:r>
      <w:r>
        <w:br/>
      </w:r>
      <w:r>
        <w:rPr>
          <w:rFonts w:ascii="Times New Roman"/>
          <w:b w:val="false"/>
          <w:i w:val="false"/>
          <w:color w:val="000000"/>
          <w:sz w:val="28"/>
        </w:rPr>
        <w:t>
</w:t>
      </w:r>
      <w:r>
        <w:rPr>
          <w:rFonts w:ascii="Times New Roman"/>
          <w:b w:val="false"/>
          <w:i w:val="false"/>
          <w:color w:val="000000"/>
          <w:sz w:val="28"/>
        </w:rPr>
        <w:t>
      2. Основными пользователями профессиональных стандартов являются:</w:t>
      </w:r>
      <w:r>
        <w:br/>
      </w:r>
      <w:r>
        <w:rPr>
          <w:rFonts w:ascii="Times New Roman"/>
          <w:b w:val="false"/>
          <w:i w:val="false"/>
          <w:color w:val="000000"/>
          <w:sz w:val="28"/>
        </w:rPr>
        <w:t>
      выпускники организаций образования, работники;</w:t>
      </w:r>
      <w:r>
        <w:br/>
      </w:r>
      <w:r>
        <w:rPr>
          <w:rFonts w:ascii="Times New Roman"/>
          <w:b w:val="false"/>
          <w:i w:val="false"/>
          <w:color w:val="000000"/>
          <w:sz w:val="28"/>
        </w:rPr>
        <w:t>
      руководители и работники организаций, руководители и специалисты подразделений управления персоналом организаций;</w:t>
      </w:r>
      <w:r>
        <w:br/>
      </w:r>
      <w:r>
        <w:rPr>
          <w:rFonts w:ascii="Times New Roman"/>
          <w:b w:val="false"/>
          <w:i w:val="false"/>
          <w:color w:val="000000"/>
          <w:sz w:val="28"/>
        </w:rPr>
        <w:t>
      специалисты, разрабатывающие образовательные программы;</w:t>
      </w:r>
      <w:r>
        <w:br/>
      </w:r>
      <w:r>
        <w:rPr>
          <w:rFonts w:ascii="Times New Roman"/>
          <w:b w:val="false"/>
          <w:i w:val="false"/>
          <w:color w:val="000000"/>
          <w:sz w:val="28"/>
        </w:rPr>
        <w:t>
      специалисты в области оценки профессиональной подготовленности и подтверждения соответствия квалификации специалистов.</w:t>
      </w:r>
      <w:r>
        <w:br/>
      </w:r>
      <w:r>
        <w:rPr>
          <w:rFonts w:ascii="Times New Roman"/>
          <w:b w:val="false"/>
          <w:i w:val="false"/>
          <w:color w:val="000000"/>
          <w:sz w:val="28"/>
        </w:rPr>
        <w:t>
</w:t>
      </w:r>
      <w:r>
        <w:rPr>
          <w:rFonts w:ascii="Times New Roman"/>
          <w:b w:val="false"/>
          <w:i w:val="false"/>
          <w:color w:val="000000"/>
          <w:sz w:val="28"/>
        </w:rPr>
        <w:t>
      3. На основе профессионального стандарта могут разрабатываться внутренние, корпоративные стандарты организаций на функциональные модели деятельности, должности, повышение квалификации, аттестацию работников, систему стимулирования труда и другие.</w:t>
      </w:r>
      <w:r>
        <w:br/>
      </w:r>
      <w:r>
        <w:rPr>
          <w:rFonts w:ascii="Times New Roman"/>
          <w:b w:val="false"/>
          <w:i w:val="false"/>
          <w:color w:val="000000"/>
          <w:sz w:val="28"/>
        </w:rPr>
        <w:t>
</w:t>
      </w:r>
      <w:r>
        <w:rPr>
          <w:rFonts w:ascii="Times New Roman"/>
          <w:b w:val="false"/>
          <w:i w:val="false"/>
          <w:color w:val="000000"/>
          <w:sz w:val="28"/>
        </w:rPr>
        <w:t>
      4. В настоящем профессиональном стандарте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квалификация – готовность работника к качественному выполнению конкретных функций в рамках определенного вида трудовой деятельности;</w:t>
      </w:r>
      <w:r>
        <w:br/>
      </w:r>
      <w:r>
        <w:rPr>
          <w:rFonts w:ascii="Times New Roman"/>
          <w:b w:val="false"/>
          <w:i w:val="false"/>
          <w:color w:val="000000"/>
          <w:sz w:val="28"/>
        </w:rPr>
        <w:t>
</w:t>
      </w:r>
      <w:r>
        <w:rPr>
          <w:rFonts w:ascii="Times New Roman"/>
          <w:b w:val="false"/>
          <w:i w:val="false"/>
          <w:color w:val="000000"/>
          <w:sz w:val="28"/>
        </w:rPr>
        <w:t>
      2) квалификационный уровень/уровень квалификации – совокупность требований к компетенциям работников, дифференцируемых по параметрам сложности, нестандартности трудовых действий, ответственности и самостоятельности;</w:t>
      </w:r>
      <w:r>
        <w:br/>
      </w:r>
      <w:r>
        <w:rPr>
          <w:rFonts w:ascii="Times New Roman"/>
          <w:b w:val="false"/>
          <w:i w:val="false"/>
          <w:color w:val="000000"/>
          <w:sz w:val="28"/>
        </w:rPr>
        <w:t>
</w:t>
      </w:r>
      <w:r>
        <w:rPr>
          <w:rFonts w:ascii="Times New Roman"/>
          <w:b w:val="false"/>
          <w:i w:val="false"/>
          <w:color w:val="000000"/>
          <w:sz w:val="28"/>
        </w:rPr>
        <w:t>
      3) предмет труда – предмет, на который направлены действия работника с целью создания продукта при помощи определенных средств труда;</w:t>
      </w:r>
      <w:r>
        <w:br/>
      </w:r>
      <w:r>
        <w:rPr>
          <w:rFonts w:ascii="Times New Roman"/>
          <w:b w:val="false"/>
          <w:i w:val="false"/>
          <w:color w:val="000000"/>
          <w:sz w:val="28"/>
        </w:rPr>
        <w:t>
</w:t>
      </w:r>
      <w:r>
        <w:rPr>
          <w:rFonts w:ascii="Times New Roman"/>
          <w:b w:val="false"/>
          <w:i w:val="false"/>
          <w:color w:val="000000"/>
          <w:sz w:val="28"/>
        </w:rPr>
        <w:t>
      4) средства труда - средства, используемые работником для преобразования предмета труда из исходного состояния в продукт;</w:t>
      </w:r>
      <w:r>
        <w:br/>
      </w:r>
      <w:r>
        <w:rPr>
          <w:rFonts w:ascii="Times New Roman"/>
          <w:b w:val="false"/>
          <w:i w:val="false"/>
          <w:color w:val="000000"/>
          <w:sz w:val="28"/>
        </w:rPr>
        <w:t>
</w:t>
      </w:r>
      <w:r>
        <w:rPr>
          <w:rFonts w:ascii="Times New Roman"/>
          <w:b w:val="false"/>
          <w:i w:val="false"/>
          <w:color w:val="000000"/>
          <w:sz w:val="28"/>
        </w:rPr>
        <w:t>
      5) вид трудовой деятельности – составная часть области профессиональной деятельности, сформированная целостным набором трудовых функций и необходимых для их выполнения компетенций;</w:t>
      </w:r>
      <w:r>
        <w:br/>
      </w:r>
      <w:r>
        <w:rPr>
          <w:rFonts w:ascii="Times New Roman"/>
          <w:b w:val="false"/>
          <w:i w:val="false"/>
          <w:color w:val="000000"/>
          <w:sz w:val="28"/>
        </w:rPr>
        <w:t>
</w:t>
      </w:r>
      <w:r>
        <w:rPr>
          <w:rFonts w:ascii="Times New Roman"/>
          <w:b w:val="false"/>
          <w:i w:val="false"/>
          <w:color w:val="000000"/>
          <w:sz w:val="28"/>
        </w:rPr>
        <w:t>
      6) трудовая функция – набор взаимосвязанных действий, направленных на решение одной или нескольких задач процесса труда;</w:t>
      </w:r>
      <w:r>
        <w:br/>
      </w:r>
      <w:r>
        <w:rPr>
          <w:rFonts w:ascii="Times New Roman"/>
          <w:b w:val="false"/>
          <w:i w:val="false"/>
          <w:color w:val="000000"/>
          <w:sz w:val="28"/>
        </w:rPr>
        <w:t>
</w:t>
      </w:r>
      <w:r>
        <w:rPr>
          <w:rFonts w:ascii="Times New Roman"/>
          <w:b w:val="false"/>
          <w:i w:val="false"/>
          <w:color w:val="000000"/>
          <w:sz w:val="28"/>
        </w:rPr>
        <w:t>
      7) область профессиональной деятельности – совокупность видов трудовой деятельности отрасли,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w:t>
      </w:r>
      <w:r>
        <w:br/>
      </w:r>
      <w:r>
        <w:rPr>
          <w:rFonts w:ascii="Times New Roman"/>
          <w:b w:val="false"/>
          <w:i w:val="false"/>
          <w:color w:val="000000"/>
          <w:sz w:val="28"/>
        </w:rPr>
        <w:t>
</w:t>
      </w:r>
      <w:r>
        <w:rPr>
          <w:rFonts w:ascii="Times New Roman"/>
          <w:b w:val="false"/>
          <w:i w:val="false"/>
          <w:color w:val="000000"/>
          <w:sz w:val="28"/>
        </w:rPr>
        <w:t>
      8) профессиональный стандарт – стандарт, определяющий в конкретной области профессиональной деятельности требования к уровню квалификации, компетенций, содержанию, качеству и условиям труда;</w:t>
      </w:r>
      <w:r>
        <w:br/>
      </w:r>
      <w:r>
        <w:rPr>
          <w:rFonts w:ascii="Times New Roman"/>
          <w:b w:val="false"/>
          <w:i w:val="false"/>
          <w:color w:val="000000"/>
          <w:sz w:val="28"/>
        </w:rPr>
        <w:t>
</w:t>
      </w:r>
      <w:r>
        <w:rPr>
          <w:rFonts w:ascii="Times New Roman"/>
          <w:b w:val="false"/>
          <w:i w:val="false"/>
          <w:color w:val="000000"/>
          <w:sz w:val="28"/>
        </w:rPr>
        <w:t>
      9) единица профессионального стандарта – структурный элемент профессионального стандарта, содержащий развернутую характеристику конкретной трудовой функции, которая является целостной, завершенной, относительно автономной и значимой для данного вида трудовой деятельности;</w:t>
      </w:r>
      <w:r>
        <w:br/>
      </w:r>
      <w:r>
        <w:rPr>
          <w:rFonts w:ascii="Times New Roman"/>
          <w:b w:val="false"/>
          <w:i w:val="false"/>
          <w:color w:val="000000"/>
          <w:sz w:val="28"/>
        </w:rPr>
        <w:t>
</w:t>
      </w:r>
      <w:r>
        <w:rPr>
          <w:rFonts w:ascii="Times New Roman"/>
          <w:b w:val="false"/>
          <w:i w:val="false"/>
          <w:color w:val="000000"/>
          <w:sz w:val="28"/>
        </w:rPr>
        <w:t>
      10) профессия – род трудовой деятельности, который требует владения комплексом специальных теоретических знаний и практических навыков, приобретенных в результате специальной подготовки, опыта работы;</w:t>
      </w:r>
      <w:r>
        <w:br/>
      </w:r>
      <w:r>
        <w:rPr>
          <w:rFonts w:ascii="Times New Roman"/>
          <w:b w:val="false"/>
          <w:i w:val="false"/>
          <w:color w:val="000000"/>
          <w:sz w:val="28"/>
        </w:rPr>
        <w:t>
</w:t>
      </w:r>
      <w:r>
        <w:rPr>
          <w:rFonts w:ascii="Times New Roman"/>
          <w:b w:val="false"/>
          <w:i w:val="false"/>
          <w:color w:val="000000"/>
          <w:sz w:val="28"/>
        </w:rPr>
        <w:t>
      11) компетенция – способность применять знания, умения и опыт в трудовой деятельности;</w:t>
      </w:r>
      <w:r>
        <w:br/>
      </w:r>
      <w:r>
        <w:rPr>
          <w:rFonts w:ascii="Times New Roman"/>
          <w:b w:val="false"/>
          <w:i w:val="false"/>
          <w:color w:val="000000"/>
          <w:sz w:val="28"/>
        </w:rPr>
        <w:t>
</w:t>
      </w:r>
      <w:r>
        <w:rPr>
          <w:rFonts w:ascii="Times New Roman"/>
          <w:b w:val="false"/>
          <w:i w:val="false"/>
          <w:color w:val="000000"/>
          <w:sz w:val="28"/>
        </w:rPr>
        <w:t>
      12) должность – функциональное место в системе организационно - административной иерархии организации;</w:t>
      </w:r>
      <w:r>
        <w:br/>
      </w:r>
      <w:r>
        <w:rPr>
          <w:rFonts w:ascii="Times New Roman"/>
          <w:b w:val="false"/>
          <w:i w:val="false"/>
          <w:color w:val="000000"/>
          <w:sz w:val="28"/>
        </w:rPr>
        <w:t>
</w:t>
      </w:r>
      <w:r>
        <w:rPr>
          <w:rFonts w:ascii="Times New Roman"/>
          <w:b w:val="false"/>
          <w:i w:val="false"/>
          <w:color w:val="000000"/>
          <w:sz w:val="28"/>
        </w:rPr>
        <w:t>
      13) задача - совокупность действий, связанных с реализацией трудовой функции и достижением результата с использованием конкретных предметов и средств труда;</w:t>
      </w:r>
      <w:r>
        <w:br/>
      </w:r>
      <w:r>
        <w:rPr>
          <w:rFonts w:ascii="Times New Roman"/>
          <w:b w:val="false"/>
          <w:i w:val="false"/>
          <w:color w:val="000000"/>
          <w:sz w:val="28"/>
        </w:rPr>
        <w:t>
</w:t>
      </w:r>
      <w:r>
        <w:rPr>
          <w:rFonts w:ascii="Times New Roman"/>
          <w:b w:val="false"/>
          <w:i w:val="false"/>
          <w:color w:val="000000"/>
          <w:sz w:val="28"/>
        </w:rPr>
        <w:t>
      14) отрасль – совокупность предприятий и организаций, для которых характерна общность выпускаемой продукции, технологии производства, основных фондов и профессиональных навыков работающих;</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отраслевая рамка квалификаций</w:t>
      </w:r>
      <w:r>
        <w:rPr>
          <w:rFonts w:ascii="Times New Roman"/>
          <w:b w:val="false"/>
          <w:i w:val="false"/>
          <w:color w:val="000000"/>
          <w:sz w:val="28"/>
        </w:rPr>
        <w:t xml:space="preserve"> - структурированное описание квалификационных уровней, признаваемых в отрасли;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национальная рамка квалификаций</w:t>
      </w:r>
      <w:r>
        <w:rPr>
          <w:rFonts w:ascii="Times New Roman"/>
          <w:b w:val="false"/>
          <w:i w:val="false"/>
          <w:color w:val="000000"/>
          <w:sz w:val="28"/>
        </w:rPr>
        <w:t xml:space="preserve"> – структурированное описание квалификационных уровней, признаваемых на рынке труда;</w:t>
      </w:r>
      <w:r>
        <w:br/>
      </w:r>
      <w:r>
        <w:rPr>
          <w:rFonts w:ascii="Times New Roman"/>
          <w:b w:val="false"/>
          <w:i w:val="false"/>
          <w:color w:val="000000"/>
          <w:sz w:val="28"/>
        </w:rPr>
        <w:t>
</w:t>
      </w:r>
      <w:r>
        <w:rPr>
          <w:rFonts w:ascii="Times New Roman"/>
          <w:b w:val="false"/>
          <w:i w:val="false"/>
          <w:color w:val="000000"/>
          <w:sz w:val="28"/>
        </w:rPr>
        <w:t>
      17) функциональная карта – структурированное описание трудовых функций и задач, выполняемых работником определенного вида деятельности в рамках той или иной области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5. В настоящем профессиональном стандарте используются следующие сокращения:</w:t>
      </w:r>
      <w:r>
        <w:br/>
      </w:r>
      <w:r>
        <w:rPr>
          <w:rFonts w:ascii="Times New Roman"/>
          <w:b w:val="false"/>
          <w:i w:val="false"/>
          <w:color w:val="000000"/>
          <w:sz w:val="28"/>
        </w:rPr>
        <w:t>
      ПД – профессиональная деятельность;</w:t>
      </w:r>
      <w:r>
        <w:br/>
      </w:r>
      <w:r>
        <w:rPr>
          <w:rFonts w:ascii="Times New Roman"/>
          <w:b w:val="false"/>
          <w:i w:val="false"/>
          <w:color w:val="000000"/>
          <w:sz w:val="28"/>
        </w:rPr>
        <w:t>
      ВД – вид деятельности;</w:t>
      </w:r>
      <w:r>
        <w:br/>
      </w:r>
      <w:r>
        <w:rPr>
          <w:rFonts w:ascii="Times New Roman"/>
          <w:b w:val="false"/>
          <w:i w:val="false"/>
          <w:color w:val="000000"/>
          <w:sz w:val="28"/>
        </w:rPr>
        <w:t>
      ПС – профессиональный стандарт;</w:t>
      </w:r>
      <w:r>
        <w:br/>
      </w:r>
      <w:r>
        <w:rPr>
          <w:rFonts w:ascii="Times New Roman"/>
          <w:b w:val="false"/>
          <w:i w:val="false"/>
          <w:color w:val="000000"/>
          <w:sz w:val="28"/>
        </w:rPr>
        <w:t>
      НРК – национальная рамка квалификаций;</w:t>
      </w:r>
      <w:r>
        <w:br/>
      </w:r>
      <w:r>
        <w:rPr>
          <w:rFonts w:ascii="Times New Roman"/>
          <w:b w:val="false"/>
          <w:i w:val="false"/>
          <w:color w:val="000000"/>
          <w:sz w:val="28"/>
        </w:rPr>
        <w:t>
      ОРК – отраслевая рамка квалификаций;</w:t>
      </w:r>
      <w:r>
        <w:br/>
      </w:r>
      <w:r>
        <w:rPr>
          <w:rFonts w:ascii="Times New Roman"/>
          <w:b w:val="false"/>
          <w:i w:val="false"/>
          <w:color w:val="000000"/>
          <w:sz w:val="28"/>
        </w:rPr>
        <w:t>
      ЕТКС -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Республики Казахстан;</w:t>
      </w:r>
      <w:r>
        <w:br/>
      </w:r>
      <w:r>
        <w:rPr>
          <w:rFonts w:ascii="Times New Roman"/>
          <w:b w:val="false"/>
          <w:i w:val="false"/>
          <w:color w:val="000000"/>
          <w:sz w:val="28"/>
        </w:rPr>
        <w:t>
      ГКЗ РК 01-99 - Государственный классификатор занятий в Республики Казахстан;</w:t>
      </w:r>
      <w:r>
        <w:br/>
      </w:r>
      <w:r>
        <w:rPr>
          <w:rFonts w:ascii="Times New Roman"/>
          <w:b w:val="false"/>
          <w:i w:val="false"/>
          <w:color w:val="000000"/>
          <w:sz w:val="28"/>
        </w:rPr>
        <w:t>
      ТКХ – Типовые квалификационные характеристики должностей руководителей, специалистов и других служащих организаций;</w:t>
      </w:r>
      <w:r>
        <w:br/>
      </w:r>
      <w:r>
        <w:rPr>
          <w:rFonts w:ascii="Times New Roman"/>
          <w:b w:val="false"/>
          <w:i w:val="false"/>
          <w:color w:val="000000"/>
          <w:sz w:val="28"/>
        </w:rPr>
        <w:t>
      З - задачи;</w:t>
      </w:r>
      <w:r>
        <w:br/>
      </w:r>
      <w:r>
        <w:rPr>
          <w:rFonts w:ascii="Times New Roman"/>
          <w:b w:val="false"/>
          <w:i w:val="false"/>
          <w:color w:val="000000"/>
          <w:sz w:val="28"/>
        </w:rPr>
        <w:t>
      Ф – функции.</w:t>
      </w:r>
    </w:p>
    <w:bookmarkEnd w:id="4"/>
    <w:bookmarkStart w:name="z31" w:id="5"/>
    <w:p>
      <w:pPr>
        <w:spacing w:after="0"/>
        <w:ind w:left="0"/>
        <w:jc w:val="left"/>
      </w:pPr>
      <w:r>
        <w:rPr>
          <w:rFonts w:ascii="Times New Roman"/>
          <w:b/>
          <w:i w:val="false"/>
          <w:color w:val="000000"/>
        </w:rPr>
        <w:t xml:space="preserve"> 
2. Паспорт профессионального стандарта</w:t>
      </w:r>
    </w:p>
    <w:bookmarkEnd w:id="5"/>
    <w:bookmarkStart w:name="z32" w:id="6"/>
    <w:p>
      <w:pPr>
        <w:spacing w:after="0"/>
        <w:ind w:left="0"/>
        <w:jc w:val="both"/>
      </w:pPr>
      <w:r>
        <w:rPr>
          <w:rFonts w:ascii="Times New Roman"/>
          <w:b w:val="false"/>
          <w:i w:val="false"/>
          <w:color w:val="000000"/>
          <w:sz w:val="28"/>
        </w:rPr>
        <w:t>
      6. Вид экономической деятельности (область профессиональной деятельности): Транспорт и складирование.</w:t>
      </w:r>
      <w:r>
        <w:br/>
      </w:r>
      <w:r>
        <w:rPr>
          <w:rFonts w:ascii="Times New Roman"/>
          <w:b w:val="false"/>
          <w:i w:val="false"/>
          <w:color w:val="000000"/>
          <w:sz w:val="28"/>
        </w:rPr>
        <w:t>
</w:t>
      </w:r>
      <w:r>
        <w:rPr>
          <w:rFonts w:ascii="Times New Roman"/>
          <w:b w:val="false"/>
          <w:i w:val="false"/>
          <w:color w:val="000000"/>
          <w:sz w:val="28"/>
        </w:rPr>
        <w:t>
      7. Основная цель вида экономической (профессиональной) деятельности: организация перевозок и управление движением на железнодорожном транспорте.</w:t>
      </w:r>
      <w:r>
        <w:br/>
      </w:r>
      <w:r>
        <w:rPr>
          <w:rFonts w:ascii="Times New Roman"/>
          <w:b w:val="false"/>
          <w:i w:val="false"/>
          <w:color w:val="000000"/>
          <w:sz w:val="28"/>
        </w:rPr>
        <w:t>
      Профессиональный стандарт устанавливает в области профессиональной деятельности «Организация перевозок и управление движением на железнодорожном транспорте» требования к содержанию, качеству, условиям труда, квалификации и компетенции работников.</w:t>
      </w:r>
      <w:r>
        <w:br/>
      </w:r>
      <w:r>
        <w:rPr>
          <w:rFonts w:ascii="Times New Roman"/>
          <w:b w:val="false"/>
          <w:i w:val="false"/>
          <w:color w:val="000000"/>
          <w:sz w:val="28"/>
        </w:rPr>
        <w:t>
</w:t>
      </w:r>
      <w:r>
        <w:rPr>
          <w:rFonts w:ascii="Times New Roman"/>
          <w:b w:val="false"/>
          <w:i w:val="false"/>
          <w:color w:val="000000"/>
          <w:sz w:val="28"/>
        </w:rPr>
        <w:t>
      8. Виды деятельности, профессии, квалификационные уровни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Требования стандарта относятся к следующим профессиям в данной области: составитель поездов, дежурный станционного поста централизации, дежурный по железнодорожной станции, дежурный стрелочного поста.</w:t>
      </w:r>
    </w:p>
    <w:bookmarkEnd w:id="6"/>
    <w:bookmarkStart w:name="z35" w:id="7"/>
    <w:p>
      <w:pPr>
        <w:spacing w:after="0"/>
        <w:ind w:left="0"/>
        <w:jc w:val="left"/>
      </w:pPr>
      <w:r>
        <w:rPr>
          <w:rFonts w:ascii="Times New Roman"/>
          <w:b/>
          <w:i w:val="false"/>
          <w:color w:val="000000"/>
        </w:rPr>
        <w:t xml:space="preserve"> 
3. Карточка видов трудовой деятельности (профессии)</w:t>
      </w:r>
    </w:p>
    <w:bookmarkEnd w:id="7"/>
    <w:bookmarkStart w:name="z36" w:id="8"/>
    <w:p>
      <w:pPr>
        <w:spacing w:after="0"/>
        <w:ind w:left="0"/>
        <w:jc w:val="left"/>
      </w:pPr>
      <w:r>
        <w:rPr>
          <w:rFonts w:ascii="Times New Roman"/>
          <w:b/>
          <w:i w:val="false"/>
          <w:color w:val="000000"/>
        </w:rPr>
        <w:t xml:space="preserve"> 
Параграф 1. Составитель поездов</w:t>
      </w:r>
    </w:p>
    <w:bookmarkEnd w:id="8"/>
    <w:bookmarkStart w:name="z37" w:id="9"/>
    <w:p>
      <w:pPr>
        <w:spacing w:after="0"/>
        <w:ind w:left="0"/>
        <w:jc w:val="both"/>
      </w:pPr>
      <w:r>
        <w:rPr>
          <w:rFonts w:ascii="Times New Roman"/>
          <w:b w:val="false"/>
          <w:i w:val="false"/>
          <w:color w:val="000000"/>
          <w:sz w:val="28"/>
        </w:rPr>
        <w:t>
      9. Квалификационный уровень по ОРК – 2, 3</w:t>
      </w:r>
      <w:r>
        <w:br/>
      </w:r>
      <w:r>
        <w:rPr>
          <w:rFonts w:ascii="Times New Roman"/>
          <w:b w:val="false"/>
          <w:i w:val="false"/>
          <w:color w:val="000000"/>
          <w:sz w:val="28"/>
        </w:rPr>
        <w:t>
</w:t>
      </w:r>
      <w:r>
        <w:rPr>
          <w:rFonts w:ascii="Times New Roman"/>
          <w:b w:val="false"/>
          <w:i w:val="false"/>
          <w:color w:val="000000"/>
          <w:sz w:val="28"/>
        </w:rPr>
        <w:t>
      10. Возможные наименования должностей: помощник составителя поездов, составитель поездов.</w:t>
      </w:r>
      <w:r>
        <w:br/>
      </w:r>
      <w:r>
        <w:rPr>
          <w:rFonts w:ascii="Times New Roman"/>
          <w:b w:val="false"/>
          <w:i w:val="false"/>
          <w:color w:val="000000"/>
          <w:sz w:val="28"/>
        </w:rPr>
        <w:t>
</w:t>
      </w:r>
      <w:r>
        <w:rPr>
          <w:rFonts w:ascii="Times New Roman"/>
          <w:b w:val="false"/>
          <w:i w:val="false"/>
          <w:color w:val="000000"/>
          <w:sz w:val="28"/>
        </w:rPr>
        <w:t>
      11. Профессия «составитель поездов» обязывает субъекта знать и уметь выполнять задачи, связанные с реализацией основной функции: подготовка к маневровой работе, производство маневровой работы, обеспечение безопасности движения, сохранности перевозимых грузов и охраны труда.</w:t>
      </w:r>
      <w:r>
        <w:br/>
      </w:r>
      <w:r>
        <w:rPr>
          <w:rFonts w:ascii="Times New Roman"/>
          <w:b w:val="false"/>
          <w:i w:val="false"/>
          <w:color w:val="000000"/>
          <w:sz w:val="28"/>
        </w:rPr>
        <w:t>
      Связь с действующими нормативными документами указана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12. Требования к условиям труда, образованию и опыту работы составителя поездов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13. Перечень единиц профессионального стандарта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14. Функциональная карта, описывающая единицы профессионального стандарта и трудовые действия, выполняемые составителем поездов,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15. Требования к компетенциям составителя поездов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профессиональному стандарту.</w:t>
      </w:r>
    </w:p>
    <w:bookmarkEnd w:id="9"/>
    <w:bookmarkStart w:name="z44" w:id="10"/>
    <w:p>
      <w:pPr>
        <w:spacing w:after="0"/>
        <w:ind w:left="0"/>
        <w:jc w:val="left"/>
      </w:pPr>
      <w:r>
        <w:rPr>
          <w:rFonts w:ascii="Times New Roman"/>
          <w:b/>
          <w:i w:val="false"/>
          <w:color w:val="000000"/>
        </w:rPr>
        <w:t xml:space="preserve"> 
Параграф 2. Дежурный станционного поста централизации</w:t>
      </w:r>
    </w:p>
    <w:bookmarkEnd w:id="10"/>
    <w:bookmarkStart w:name="z45" w:id="11"/>
    <w:p>
      <w:pPr>
        <w:spacing w:after="0"/>
        <w:ind w:left="0"/>
        <w:jc w:val="both"/>
      </w:pPr>
      <w:r>
        <w:rPr>
          <w:rFonts w:ascii="Times New Roman"/>
          <w:b w:val="false"/>
          <w:i w:val="false"/>
          <w:color w:val="000000"/>
          <w:sz w:val="28"/>
        </w:rPr>
        <w:t>
      16. Квалификационный уровень по ОРК – 4</w:t>
      </w:r>
      <w:r>
        <w:br/>
      </w:r>
      <w:r>
        <w:rPr>
          <w:rFonts w:ascii="Times New Roman"/>
          <w:b w:val="false"/>
          <w:i w:val="false"/>
          <w:color w:val="000000"/>
          <w:sz w:val="28"/>
        </w:rPr>
        <w:t>
</w:t>
      </w:r>
      <w:r>
        <w:rPr>
          <w:rFonts w:ascii="Times New Roman"/>
          <w:b w:val="false"/>
          <w:i w:val="false"/>
          <w:color w:val="000000"/>
          <w:sz w:val="28"/>
        </w:rPr>
        <w:t>
      17. Возможные наименования должностей: дежурный станционного поста централизации.</w:t>
      </w:r>
      <w:r>
        <w:br/>
      </w:r>
      <w:r>
        <w:rPr>
          <w:rFonts w:ascii="Times New Roman"/>
          <w:b w:val="false"/>
          <w:i w:val="false"/>
          <w:color w:val="000000"/>
          <w:sz w:val="28"/>
        </w:rPr>
        <w:t>
</w:t>
      </w:r>
      <w:r>
        <w:rPr>
          <w:rFonts w:ascii="Times New Roman"/>
          <w:b w:val="false"/>
          <w:i w:val="false"/>
          <w:color w:val="000000"/>
          <w:sz w:val="28"/>
        </w:rPr>
        <w:t>
      18. Профессия «дежурный станционного поста централизации» обязывает субъекта знать и уметь выполнять задачи, связанные с реализацией основной функции: руководство движением поездов и производством маневровой работы на станции в пределах закрепленного района управления с соблюдением действующих указаний, инструкций, правил и должностных обязанностей.</w:t>
      </w:r>
      <w:r>
        <w:br/>
      </w:r>
      <w:r>
        <w:rPr>
          <w:rFonts w:ascii="Times New Roman"/>
          <w:b w:val="false"/>
          <w:i w:val="false"/>
          <w:color w:val="000000"/>
          <w:sz w:val="28"/>
        </w:rPr>
        <w:t>
      Связь с действующими нормативными документами указана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19. Требования к условиям труда, образованию и опыту работы дежурного станционного поста централизации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20. Перечень единиц профессионального стандарта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21. Функциональная карта, описывающая единицы профессионального стандарта и трудовые действия, выполняемые дежурным станционного поста централизации,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22. Требования к компетенциям дежурного станционного поста централизации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профессиональному стандарту.</w:t>
      </w:r>
    </w:p>
    <w:bookmarkEnd w:id="11"/>
    <w:bookmarkStart w:name="z52" w:id="12"/>
    <w:p>
      <w:pPr>
        <w:spacing w:after="0"/>
        <w:ind w:left="0"/>
        <w:jc w:val="left"/>
      </w:pPr>
      <w:r>
        <w:rPr>
          <w:rFonts w:ascii="Times New Roman"/>
          <w:b/>
          <w:i w:val="false"/>
          <w:color w:val="000000"/>
        </w:rPr>
        <w:t xml:space="preserve"> 
Параграф 3. Дежурный по железнодорожной станции</w:t>
      </w:r>
    </w:p>
    <w:bookmarkEnd w:id="12"/>
    <w:bookmarkStart w:name="z53" w:id="13"/>
    <w:p>
      <w:pPr>
        <w:spacing w:after="0"/>
        <w:ind w:left="0"/>
        <w:jc w:val="both"/>
      </w:pPr>
      <w:r>
        <w:rPr>
          <w:rFonts w:ascii="Times New Roman"/>
          <w:b w:val="false"/>
          <w:i w:val="false"/>
          <w:color w:val="000000"/>
          <w:sz w:val="28"/>
        </w:rPr>
        <w:t>
      23. Квалификационный уровень по ОРК – 4</w:t>
      </w:r>
      <w:r>
        <w:br/>
      </w:r>
      <w:r>
        <w:rPr>
          <w:rFonts w:ascii="Times New Roman"/>
          <w:b w:val="false"/>
          <w:i w:val="false"/>
          <w:color w:val="000000"/>
          <w:sz w:val="28"/>
        </w:rPr>
        <w:t>
</w:t>
      </w:r>
      <w:r>
        <w:rPr>
          <w:rFonts w:ascii="Times New Roman"/>
          <w:b w:val="false"/>
          <w:i w:val="false"/>
          <w:color w:val="000000"/>
          <w:sz w:val="28"/>
        </w:rPr>
        <w:t>
      24. Возможные наименования должностей: дежурный по железнодорожной станции.</w:t>
      </w:r>
      <w:r>
        <w:br/>
      </w:r>
      <w:r>
        <w:rPr>
          <w:rFonts w:ascii="Times New Roman"/>
          <w:b w:val="false"/>
          <w:i w:val="false"/>
          <w:color w:val="000000"/>
          <w:sz w:val="28"/>
        </w:rPr>
        <w:t>
</w:t>
      </w:r>
      <w:r>
        <w:rPr>
          <w:rFonts w:ascii="Times New Roman"/>
          <w:b w:val="false"/>
          <w:i w:val="false"/>
          <w:color w:val="000000"/>
          <w:sz w:val="28"/>
        </w:rPr>
        <w:t>
      25. Профессия «дежурный по железнодорожной станции» обязывает субъекта знать и уметь выполнять задачи, связанные с реализацией основной функции: руководство движением поездов и производством маневровой работы на станции в пределах закрепленного района управления с соблюдением действующих указаний, инструкций, правил и должностных обязанностей.</w:t>
      </w:r>
      <w:r>
        <w:br/>
      </w:r>
      <w:r>
        <w:rPr>
          <w:rFonts w:ascii="Times New Roman"/>
          <w:b w:val="false"/>
          <w:i w:val="false"/>
          <w:color w:val="000000"/>
          <w:sz w:val="28"/>
        </w:rPr>
        <w:t>
      Связь с действующими нормативными документами указана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26. Требования к условиям труда, образованию и опыту работы дежурного по железнодорожной станции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27. Перечень единиц профессионального стандарта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28. Функциональная карта, описывающая единицы профессионального стандарта и трудовые действия, выполняемые дежурным по железнодорожной станции,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29. Требования к компетенциям дежурного по железнодорожной станции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профессиональному стандарту.</w:t>
      </w:r>
    </w:p>
    <w:bookmarkEnd w:id="13"/>
    <w:bookmarkStart w:name="z60" w:id="14"/>
    <w:p>
      <w:pPr>
        <w:spacing w:after="0"/>
        <w:ind w:left="0"/>
        <w:jc w:val="left"/>
      </w:pPr>
      <w:r>
        <w:rPr>
          <w:rFonts w:ascii="Times New Roman"/>
          <w:b/>
          <w:i w:val="false"/>
          <w:color w:val="000000"/>
        </w:rPr>
        <w:t xml:space="preserve"> 
Параграф 4. Дежурный стрелочного поста</w:t>
      </w:r>
    </w:p>
    <w:bookmarkEnd w:id="14"/>
    <w:bookmarkStart w:name="z61" w:id="15"/>
    <w:p>
      <w:pPr>
        <w:spacing w:after="0"/>
        <w:ind w:left="0"/>
        <w:jc w:val="both"/>
      </w:pPr>
      <w:r>
        <w:rPr>
          <w:rFonts w:ascii="Times New Roman"/>
          <w:b w:val="false"/>
          <w:i w:val="false"/>
          <w:color w:val="000000"/>
          <w:sz w:val="28"/>
        </w:rPr>
        <w:t>
      30. Квалификационный уровень по ОРК – 2</w:t>
      </w:r>
      <w:r>
        <w:br/>
      </w:r>
      <w:r>
        <w:rPr>
          <w:rFonts w:ascii="Times New Roman"/>
          <w:b w:val="false"/>
          <w:i w:val="false"/>
          <w:color w:val="000000"/>
          <w:sz w:val="28"/>
        </w:rPr>
        <w:t>
</w:t>
      </w:r>
      <w:r>
        <w:rPr>
          <w:rFonts w:ascii="Times New Roman"/>
          <w:b w:val="false"/>
          <w:i w:val="false"/>
          <w:color w:val="000000"/>
          <w:sz w:val="28"/>
        </w:rPr>
        <w:t>
      31. Возможные наименования должностей: дежурный стрелочного поста.</w:t>
      </w:r>
      <w:r>
        <w:br/>
      </w:r>
      <w:r>
        <w:rPr>
          <w:rFonts w:ascii="Times New Roman"/>
          <w:b w:val="false"/>
          <w:i w:val="false"/>
          <w:color w:val="000000"/>
          <w:sz w:val="28"/>
        </w:rPr>
        <w:t>
</w:t>
      </w:r>
      <w:r>
        <w:rPr>
          <w:rFonts w:ascii="Times New Roman"/>
          <w:b w:val="false"/>
          <w:i w:val="false"/>
          <w:color w:val="000000"/>
          <w:sz w:val="28"/>
        </w:rPr>
        <w:t>
      32. Профессия «дежурный стрелочного поста» обязывает субъекта знать и уметь выполнять задачи, связанные с реализацией основной функции: участие в приеме, отправлении поездов, маневровой работе с обязательным условием обеспечения безопасности движения поездов, личной безопасности работников, исправности стрелочного перевода и железнодорожных путей.</w:t>
      </w:r>
      <w:r>
        <w:br/>
      </w:r>
      <w:r>
        <w:rPr>
          <w:rFonts w:ascii="Times New Roman"/>
          <w:b w:val="false"/>
          <w:i w:val="false"/>
          <w:color w:val="000000"/>
          <w:sz w:val="28"/>
        </w:rPr>
        <w:t>
      Связь с действующими нормативными документами указана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34. Требования к условиям труда, образованию и опыту работы дежурного стрелочного поста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35. Перечень единиц профессионального стандарта указан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36. Функциональная карта, описывающая единицы профессионального стандарта и трудовые действия, выполняемые дежурным стрелочного поста,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профессиональному стандарту.</w:t>
      </w:r>
      <w:r>
        <w:br/>
      </w:r>
      <w:r>
        <w:rPr>
          <w:rFonts w:ascii="Times New Roman"/>
          <w:b w:val="false"/>
          <w:i w:val="false"/>
          <w:color w:val="000000"/>
          <w:sz w:val="28"/>
        </w:rPr>
        <w:t>
</w:t>
      </w:r>
      <w:r>
        <w:rPr>
          <w:rFonts w:ascii="Times New Roman"/>
          <w:b w:val="false"/>
          <w:i w:val="false"/>
          <w:color w:val="000000"/>
          <w:sz w:val="28"/>
        </w:rPr>
        <w:t>
      37. Требования к компетенциям дежурного стрелочного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профессиональному стандарту.</w:t>
      </w:r>
    </w:p>
    <w:bookmarkEnd w:id="15"/>
    <w:bookmarkStart w:name="z68"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профессиональному стандарту    </w:t>
      </w:r>
      <w:r>
        <w:br/>
      </w:r>
      <w:r>
        <w:rPr>
          <w:rFonts w:ascii="Times New Roman"/>
          <w:b w:val="false"/>
          <w:i w:val="false"/>
          <w:color w:val="000000"/>
          <w:sz w:val="28"/>
        </w:rPr>
        <w:t xml:space="preserve">
Организация перевозок и управление  </w:t>
      </w:r>
      <w:r>
        <w:br/>
      </w:r>
      <w:r>
        <w:rPr>
          <w:rFonts w:ascii="Times New Roman"/>
          <w:b w:val="false"/>
          <w:i w:val="false"/>
          <w:color w:val="000000"/>
          <w:sz w:val="28"/>
        </w:rPr>
        <w:t>
движением на железнодорожном транспорте</w:t>
      </w:r>
    </w:p>
    <w:bookmarkEnd w:id="16"/>
    <w:bookmarkStart w:name="z69" w:id="17"/>
    <w:p>
      <w:pPr>
        <w:spacing w:after="0"/>
        <w:ind w:left="0"/>
        <w:jc w:val="both"/>
      </w:pPr>
      <w:r>
        <w:rPr>
          <w:rFonts w:ascii="Times New Roman"/>
          <w:b w:val="false"/>
          <w:i w:val="false"/>
          <w:color w:val="000000"/>
          <w:sz w:val="28"/>
        </w:rPr>
        <w:t>
            </w:t>
      </w:r>
      <w:r>
        <w:rPr>
          <w:rFonts w:ascii="Times New Roman"/>
          <w:b/>
          <w:i w:val="false"/>
          <w:color w:val="000000"/>
          <w:sz w:val="28"/>
        </w:rPr>
        <w:t>Таблица 1. Виды деятельности, профессии,</w:t>
      </w:r>
      <w:r>
        <w:br/>
      </w:r>
      <w:r>
        <w:rPr>
          <w:rFonts w:ascii="Times New Roman"/>
          <w:b w:val="false"/>
          <w:i w:val="false"/>
          <w:color w:val="000000"/>
          <w:sz w:val="28"/>
        </w:rPr>
        <w:t>
                    </w:t>
      </w:r>
      <w:r>
        <w:rPr>
          <w:rFonts w:ascii="Times New Roman"/>
          <w:b/>
          <w:i w:val="false"/>
          <w:color w:val="000000"/>
          <w:sz w:val="28"/>
        </w:rPr>
        <w:t>квалификационные уровни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142"/>
        <w:gridCol w:w="3571"/>
        <w:gridCol w:w="3572"/>
        <w:gridCol w:w="2001"/>
      </w:tblGrid>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деятельности</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 с учетом тенденций рынка труда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 согласно ГК РК 01-99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r>
      <w:tr>
        <w:trPr>
          <w:trHeight w:val="45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Маневровая работа на железнодорожном транспорте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составителя поездов</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Составитель поездов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Составитель поездов</w:t>
            </w:r>
          </w:p>
        </w:tc>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 поездов в пределах одного раздельного пункта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станционного поста централизации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станционного поста централизации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 поездов в пределах одного раздельного пункта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по железнодорожной станции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по железнодорожной станции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организации движения поездов, производстве маневровой работы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стрелочного поста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стрелочного поста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70"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профессиональному стандарту    </w:t>
      </w:r>
      <w:r>
        <w:br/>
      </w:r>
      <w:r>
        <w:rPr>
          <w:rFonts w:ascii="Times New Roman"/>
          <w:b w:val="false"/>
          <w:i w:val="false"/>
          <w:color w:val="000000"/>
          <w:sz w:val="28"/>
        </w:rPr>
        <w:t xml:space="preserve">
Организация перевозок и управление  </w:t>
      </w:r>
      <w:r>
        <w:br/>
      </w:r>
      <w:r>
        <w:rPr>
          <w:rFonts w:ascii="Times New Roman"/>
          <w:b w:val="false"/>
          <w:i w:val="false"/>
          <w:color w:val="000000"/>
          <w:sz w:val="28"/>
        </w:rPr>
        <w:t>
движением на железнодорожном транспорте</w:t>
      </w:r>
    </w:p>
    <w:bookmarkEnd w:id="18"/>
    <w:bookmarkStart w:name="z71" w:id="19"/>
    <w:p>
      <w:pPr>
        <w:spacing w:after="0"/>
        <w:ind w:left="0"/>
        <w:jc w:val="both"/>
      </w:pPr>
      <w:r>
        <w:rPr>
          <w:rFonts w:ascii="Times New Roman"/>
          <w:b w:val="false"/>
          <w:i w:val="false"/>
          <w:color w:val="000000"/>
          <w:sz w:val="28"/>
        </w:rPr>
        <w:t>
</w:t>
      </w:r>
      <w:r>
        <w:rPr>
          <w:rFonts w:ascii="Times New Roman"/>
          <w:b/>
          <w:i w:val="false"/>
          <w:color w:val="000000"/>
          <w:sz w:val="28"/>
        </w:rPr>
        <w:t>       Таблица 1. Связь с действующими нормативными документами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4714"/>
        <w:gridCol w:w="4572"/>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классификатор занятий Республики Казахстан (ГКЗ)</w:t>
            </w:r>
          </w:p>
        </w:tc>
      </w:tr>
      <w:tr>
        <w:trPr>
          <w:trHeight w:val="36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 «Составитель поездов»</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тарифно-квалификационный справочник работ и профессий рабочих (ЕТКС)</w:t>
            </w:r>
          </w:p>
        </w:tc>
      </w:tr>
      <w:tr>
        <w:trPr>
          <w:trHeight w:val="48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раздел ЕТКС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52, раздел: Железнодорожный транспорт и метрополитен</w:t>
            </w:r>
          </w:p>
        </w:tc>
      </w:tr>
      <w:tr>
        <w:trPr>
          <w:trHeight w:val="36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по ЕТКС</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составителя поездов</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Составитель поездов</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 по ЕТКС</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справочник должностей руководителей,</w:t>
            </w:r>
            <w:r>
              <w:br/>
            </w:r>
            <w:r>
              <w:rPr>
                <w:rFonts w:ascii="Times New Roman"/>
                <w:b w:val="false"/>
                <w:i w:val="false"/>
                <w:color w:val="000000"/>
                <w:sz w:val="20"/>
              </w:rPr>
              <w:t>
</w:t>
            </w:r>
            <w:r>
              <w:rPr>
                <w:rFonts w:ascii="Times New Roman"/>
                <w:b w:val="false"/>
                <w:i w:val="false"/>
                <w:color w:val="000000"/>
                <w:sz w:val="20"/>
              </w:rPr>
              <w:t xml:space="preserve">специалистов </w:t>
            </w:r>
            <w:r>
              <w:rPr>
                <w:rFonts w:ascii="Times New Roman"/>
                <w:b w:val="false"/>
                <w:i w:val="false"/>
                <w:color w:val="000000"/>
                <w:sz w:val="20"/>
              </w:rPr>
              <w:t>и других служащих</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w:t>
            </w:r>
            <w:r>
              <w:br/>
            </w:r>
            <w:r>
              <w:rPr>
                <w:rFonts w:ascii="Times New Roman"/>
                <w:b w:val="false"/>
                <w:i w:val="false"/>
                <w:color w:val="000000"/>
                <w:sz w:val="20"/>
              </w:rPr>
              <w:t>
</w:t>
            </w:r>
            <w:r>
              <w:rPr>
                <w:rFonts w:ascii="Times New Roman"/>
                <w:b w:val="false"/>
                <w:i w:val="false"/>
                <w:color w:val="000000"/>
                <w:sz w:val="20"/>
              </w:rPr>
              <w:t>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r>
      <w:tr>
        <w:trPr>
          <w:trHeight w:val="36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квалификационные характеристики должностей руководителей,</w:t>
            </w:r>
            <w:r>
              <w:br/>
            </w:r>
            <w:r>
              <w:rPr>
                <w:rFonts w:ascii="Times New Roman"/>
                <w:b w:val="false"/>
                <w:i w:val="false"/>
                <w:color w:val="000000"/>
                <w:sz w:val="20"/>
              </w:rPr>
              <w:t>
</w:t>
            </w:r>
            <w:r>
              <w:rPr>
                <w:rFonts w:ascii="Times New Roman"/>
                <w:b w:val="false"/>
                <w:i w:val="false"/>
                <w:color w:val="000000"/>
                <w:sz w:val="20"/>
              </w:rPr>
              <w:t xml:space="preserve">специалистов и </w:t>
            </w:r>
            <w:r>
              <w:rPr>
                <w:rFonts w:ascii="Times New Roman"/>
                <w:b w:val="false"/>
                <w:i w:val="false"/>
                <w:color w:val="000000"/>
                <w:sz w:val="20"/>
              </w:rPr>
              <w:t>других служащих организаций</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w:t>
            </w:r>
            <w:r>
              <w:br/>
            </w:r>
            <w:r>
              <w:rPr>
                <w:rFonts w:ascii="Times New Roman"/>
                <w:b w:val="false"/>
                <w:i w:val="false"/>
                <w:color w:val="000000"/>
                <w:sz w:val="20"/>
              </w:rPr>
              <w:t>
</w:t>
            </w:r>
            <w:r>
              <w:rPr>
                <w:rFonts w:ascii="Times New Roman"/>
                <w:b w:val="false"/>
                <w:i w:val="false"/>
                <w:color w:val="000000"/>
                <w:sz w:val="20"/>
              </w:rPr>
              <w:t>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r>
    </w:tbl>
    <w:bookmarkStart w:name="z72" w:id="20"/>
    <w:p>
      <w:pPr>
        <w:spacing w:after="0"/>
        <w:ind w:left="0"/>
        <w:jc w:val="both"/>
      </w:pPr>
      <w:r>
        <w:rPr>
          <w:rFonts w:ascii="Times New Roman"/>
          <w:b w:val="false"/>
          <w:i w:val="false"/>
          <w:color w:val="000000"/>
          <w:sz w:val="28"/>
        </w:rPr>
        <w:t>
        </w:t>
      </w:r>
      <w:r>
        <w:rPr>
          <w:rFonts w:ascii="Times New Roman"/>
          <w:b/>
          <w:i w:val="false"/>
          <w:color w:val="000000"/>
          <w:sz w:val="28"/>
        </w:rPr>
        <w:t>Таблица 2 Требования к условиям труда, образованию и</w:t>
      </w:r>
      <w:r>
        <w:br/>
      </w:r>
      <w:r>
        <w:rPr>
          <w:rFonts w:ascii="Times New Roman"/>
          <w:b w:val="false"/>
          <w:i w:val="false"/>
          <w:color w:val="000000"/>
          <w:sz w:val="28"/>
        </w:rPr>
        <w:t>
                           </w:t>
      </w:r>
      <w:r>
        <w:rPr>
          <w:rFonts w:ascii="Times New Roman"/>
          <w:b/>
          <w:i w:val="false"/>
          <w:color w:val="000000"/>
          <w:sz w:val="28"/>
        </w:rPr>
        <w:t>опыту работы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4148"/>
        <w:gridCol w:w="2074"/>
        <w:gridCol w:w="484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w:t>
            </w:r>
            <w:r>
              <w:br/>
            </w:r>
            <w:r>
              <w:rPr>
                <w:rFonts w:ascii="Times New Roman"/>
                <w:b w:val="false"/>
                <w:i w:val="false"/>
                <w:color w:val="000000"/>
                <w:sz w:val="20"/>
              </w:rPr>
              <w:t>
</w:t>
            </w:r>
            <w:r>
              <w:rPr>
                <w:rFonts w:ascii="Times New Roman"/>
                <w:b w:val="false"/>
                <w:i w:val="false"/>
                <w:color w:val="000000"/>
                <w:sz w:val="20"/>
              </w:rPr>
              <w:t>профессии (предприятия,</w:t>
            </w:r>
            <w:r>
              <w:br/>
            </w:r>
            <w:r>
              <w:rPr>
                <w:rFonts w:ascii="Times New Roman"/>
                <w:b w:val="false"/>
                <w:i w:val="false"/>
                <w:color w:val="000000"/>
                <w:sz w:val="20"/>
              </w:rPr>
              <w:t>
</w:t>
            </w:r>
            <w:r>
              <w:rPr>
                <w:rFonts w:ascii="Times New Roman"/>
                <w:b w:val="false"/>
                <w:i w:val="false"/>
                <w:color w:val="000000"/>
                <w:sz w:val="20"/>
              </w:rPr>
              <w:t>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станции и подъездные пути,</w:t>
            </w:r>
            <w:r>
              <w:br/>
            </w:r>
            <w:r>
              <w:rPr>
                <w:rFonts w:ascii="Times New Roman"/>
                <w:b w:val="false"/>
                <w:i w:val="false"/>
                <w:color w:val="000000"/>
                <w:sz w:val="20"/>
              </w:rPr>
              <w:t>
</w:t>
            </w:r>
            <w:r>
              <w:rPr>
                <w:rFonts w:ascii="Times New Roman"/>
                <w:b w:val="false"/>
                <w:i w:val="false"/>
                <w:color w:val="000000"/>
                <w:sz w:val="20"/>
              </w:rPr>
              <w:t>промышленный железнодорожный транспорт</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Движущийся подвижной состав, транспортные средства, механизмы, расположение рабочего места на высоте относительно поверхности земли, повышенный уровень шума, повышенный уровень вибрации, повышенная запыленность и загазованность воздуха рабочей зоны, повышенная или пониженная температура воздуха рабочей зоны, повышенная влажность и подвижность воздуха, повышенная напряженность, электрического поля, повышенный уровень статического электричества, недостаточная освещенность рабочей зоны в темное время суток, физические перегрузки, нервно-психические перегрузки при выполнении работ на железнодорожных путях во время движения поездов, напряженность и тяжесть труда.</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возраст приема на работу: 18 лет.</w:t>
            </w:r>
            <w:r>
              <w:br/>
            </w:r>
            <w:r>
              <w:rPr>
                <w:rFonts w:ascii="Times New Roman"/>
                <w:b w:val="false"/>
                <w:i w:val="false"/>
                <w:color w:val="000000"/>
                <w:sz w:val="20"/>
              </w:rPr>
              <w:t>
</w:t>
            </w:r>
            <w:r>
              <w:rPr>
                <w:rFonts w:ascii="Times New Roman"/>
                <w:b w:val="false"/>
                <w:i w:val="false"/>
                <w:color w:val="000000"/>
                <w:sz w:val="20"/>
              </w:rPr>
              <w:t>Работа мужская, так как требует большой выносливости, крепкого здоровья, физической силы.</w:t>
            </w:r>
            <w:r>
              <w:br/>
            </w:r>
            <w:r>
              <w:rPr>
                <w:rFonts w:ascii="Times New Roman"/>
                <w:b w:val="false"/>
                <w:i w:val="false"/>
                <w:color w:val="000000"/>
                <w:sz w:val="20"/>
              </w:rPr>
              <w:t>
</w:t>
            </w:r>
            <w:r>
              <w:rPr>
                <w:rFonts w:ascii="Times New Roman"/>
                <w:b w:val="false"/>
                <w:i w:val="false"/>
                <w:color w:val="000000"/>
                <w:sz w:val="20"/>
              </w:rPr>
              <w:t>Медицинские ограничения: по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Допуск к работе: после медицинского освидетельствования, вводного и первичного инструктажа, прохождения обучения и сдачи испытаний, стажировки.</w:t>
            </w:r>
            <w:r>
              <w:br/>
            </w:r>
            <w:r>
              <w:rPr>
                <w:rFonts w:ascii="Times New Roman"/>
                <w:b w:val="false"/>
                <w:i w:val="false"/>
                <w:color w:val="000000"/>
                <w:sz w:val="20"/>
              </w:rPr>
              <w:t>
</w:t>
            </w:r>
            <w:r>
              <w:rPr>
                <w:rFonts w:ascii="Times New Roman"/>
                <w:b w:val="false"/>
                <w:i w:val="false"/>
                <w:color w:val="000000"/>
                <w:sz w:val="20"/>
              </w:rPr>
              <w:t>Режим работы: на открытом воздухе</w:t>
            </w:r>
            <w:r>
              <w:br/>
            </w:r>
            <w:r>
              <w:rPr>
                <w:rFonts w:ascii="Times New Roman"/>
                <w:b w:val="false"/>
                <w:i w:val="false"/>
                <w:color w:val="000000"/>
                <w:sz w:val="20"/>
              </w:rPr>
              <w:t>
</w:t>
            </w:r>
            <w:r>
              <w:rPr>
                <w:rFonts w:ascii="Times New Roman"/>
                <w:b w:val="false"/>
                <w:i w:val="false"/>
                <w:color w:val="000000"/>
                <w:sz w:val="20"/>
              </w:rPr>
              <w:t>Режим труда и отдыха: в дневную смену с 9 до 21 часа, далее через 24 часа в ночную смену с 21 часа до 9 часов и 48 часов отдыха</w:t>
            </w:r>
          </w:p>
        </w:tc>
      </w:tr>
      <w:tr>
        <w:trPr>
          <w:trHeight w:val="795"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и обучения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w:t>
            </w:r>
            <w:r>
              <w:br/>
            </w:r>
            <w:r>
              <w:rPr>
                <w:rFonts w:ascii="Times New Roman"/>
                <w:b w:val="false"/>
                <w:i w:val="false"/>
                <w:color w:val="000000"/>
                <w:sz w:val="20"/>
              </w:rPr>
              <w:t>
</w:t>
            </w:r>
            <w:r>
              <w:rPr>
                <w:rFonts w:ascii="Times New Roman"/>
                <w:b w:val="false"/>
                <w:i w:val="false"/>
                <w:color w:val="000000"/>
                <w:sz w:val="20"/>
              </w:rPr>
              <w:t>работы</w:t>
            </w:r>
          </w:p>
        </w:tc>
      </w:tr>
      <w:tr>
        <w:trPr>
          <w:trHeight w:val="48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 или профессионально-техническое образование. Профессиональная подготовка непосредственно на производстве или краткосрочные курсы на базе учебного центра или специализированной организации, обучение на рабочем месте, инструктаж с наставником</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48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 или профессионально-техническое образование. Профессиональная подготовка непосредственно на производстве или краткосрочные курсы на базе учебного центра или специализированной организации, обучение на рабочем месте, инструктаж с наставником</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bookmarkStart w:name="z73" w:id="21"/>
    <w:p>
      <w:pPr>
        <w:spacing w:after="0"/>
        <w:ind w:left="0"/>
        <w:jc w:val="both"/>
      </w:pPr>
      <w:r>
        <w:rPr>
          <w:rFonts w:ascii="Times New Roman"/>
          <w:b w:val="false"/>
          <w:i w:val="false"/>
          <w:color w:val="000000"/>
          <w:sz w:val="28"/>
        </w:rPr>
        <w:t>
</w:t>
      </w:r>
      <w:r>
        <w:rPr>
          <w:rFonts w:ascii="Times New Roman"/>
          <w:b/>
          <w:i w:val="false"/>
          <w:color w:val="000000"/>
          <w:sz w:val="28"/>
        </w:rPr>
        <w:t>      Таблица 3. Перечень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                  (трудовых функций профессии)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1314"/>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трудовой функции</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w:t>
            </w:r>
            <w:r>
              <w:br/>
            </w:r>
            <w:r>
              <w:rPr>
                <w:rFonts w:ascii="Times New Roman"/>
                <w:b w:val="false"/>
                <w:i w:val="false"/>
                <w:color w:val="000000"/>
                <w:sz w:val="20"/>
              </w:rPr>
              <w:t>
</w:t>
            </w:r>
            <w:r>
              <w:rPr>
                <w:rFonts w:ascii="Times New Roman"/>
                <w:b w:val="false"/>
                <w:i w:val="false"/>
                <w:color w:val="000000"/>
                <w:sz w:val="20"/>
              </w:rPr>
              <w:t>(единицы профессионального стандарта)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маневровой работе</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маневровой работы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движения, сохранности</w:t>
            </w:r>
            <w:r>
              <w:br/>
            </w:r>
            <w:r>
              <w:rPr>
                <w:rFonts w:ascii="Times New Roman"/>
                <w:b w:val="false"/>
                <w:i w:val="false"/>
                <w:color w:val="000000"/>
                <w:sz w:val="20"/>
              </w:rPr>
              <w:t>
</w:t>
            </w:r>
            <w:r>
              <w:rPr>
                <w:rFonts w:ascii="Times New Roman"/>
                <w:b w:val="false"/>
                <w:i w:val="false"/>
                <w:color w:val="000000"/>
                <w:sz w:val="20"/>
              </w:rPr>
              <w:t>перевозимых грузов и охраны труда</w:t>
            </w:r>
          </w:p>
        </w:tc>
      </w:tr>
    </w:tbl>
    <w:bookmarkStart w:name="z74" w:id="22"/>
    <w:p>
      <w:pPr>
        <w:spacing w:after="0"/>
        <w:ind w:left="0"/>
        <w:jc w:val="both"/>
      </w:pPr>
      <w:r>
        <w:rPr>
          <w:rFonts w:ascii="Times New Roman"/>
          <w:b w:val="false"/>
          <w:i w:val="false"/>
          <w:color w:val="000000"/>
          <w:sz w:val="28"/>
        </w:rPr>
        <w:t>
      </w:t>
      </w:r>
      <w:r>
        <w:rPr>
          <w:rFonts w:ascii="Times New Roman"/>
          <w:b/>
          <w:i w:val="false"/>
          <w:color w:val="000000"/>
          <w:sz w:val="28"/>
        </w:rPr>
        <w:t>Таблица 4. Описание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(функциональная карта)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500"/>
        <w:gridCol w:w="3500"/>
        <w:gridCol w:w="574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трудовой функции</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(трудовые действия)</w:t>
            </w:r>
          </w:p>
        </w:tc>
      </w:tr>
      <w:tr>
        <w:trPr>
          <w:trHeight w:val="39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сортировочная горка, вытяжные пути, стрелочные переводы, устройства сигнализации, централизации и блокировки, железнодорожные пути, в том числе подъездные пути</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Маневровый локомотив, радиостанция, фонарь, свисток, флажки, тормозные башмаки, вилка для расцепки вагонов, система громкоговорящей связи, телефонные средства связи</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дежурства. Получение задания на маневровую работу</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Ознакомление с планом и способами выполнения маневровой работы всех работников, участвующих в манерах. Расстановка участников маневров</w:t>
            </w:r>
          </w:p>
        </w:tc>
      </w:tr>
      <w:tr>
        <w:trPr>
          <w:trHeight w:val="375"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сортировочная горка, вытяжные пути, стрелочные переводы, устройства сигнализации, централизации и блокировки, железнодорожные пути, в том числе подъездные</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Маневровые локомотивы, тормозные башмаки, вилка для расцепки вагонов, радиостанция, фонарь, свисток, флажки, система громкоговорящей связи</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Расформирование - формирование составов и групп вагонов</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Подача вагонов на погрузочно-разгрузочные и другие специализированные пути и уборка их с этих путей</w:t>
            </w:r>
          </w:p>
        </w:tc>
      </w:tr>
      <w:tr>
        <w:trPr>
          <w:trHeight w:val="72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сортировочная горка, вытяжные пути, стрелочные переводы, устройства сигнализации, централизации и блокировки, железнодорожные пути, в том числе подъездные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фонарь, свисток, флажки, тормозные башмаки, вилка для расцепки вагонов, система громкоговорящей связи, телефонные средства связи</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Отчет о выполнении маневровой работы. Сдача дежурства.</w:t>
            </w:r>
          </w:p>
        </w:tc>
      </w:tr>
    </w:tbl>
    <w:bookmarkStart w:name="z75" w:id="23"/>
    <w:p>
      <w:pPr>
        <w:spacing w:after="0"/>
        <w:ind w:left="0"/>
        <w:jc w:val="both"/>
      </w:pPr>
      <w:r>
        <w:rPr>
          <w:rFonts w:ascii="Times New Roman"/>
          <w:b w:val="false"/>
          <w:i w:val="false"/>
          <w:color w:val="000000"/>
          <w:sz w:val="28"/>
        </w:rPr>
        <w:t>
   </w:t>
      </w:r>
      <w:r>
        <w:rPr>
          <w:rFonts w:ascii="Times New Roman"/>
          <w:b/>
          <w:i w:val="false"/>
          <w:color w:val="000000"/>
          <w:sz w:val="28"/>
        </w:rPr>
        <w:t>Таблица 5. Требования к компетенциям помощника составителя</w:t>
      </w:r>
      <w:r>
        <w:br/>
      </w:r>
      <w:r>
        <w:rPr>
          <w:rFonts w:ascii="Times New Roman"/>
          <w:b w:val="false"/>
          <w:i w:val="false"/>
          <w:color w:val="000000"/>
          <w:sz w:val="28"/>
        </w:rPr>
        <w:t>
                   </w:t>
      </w:r>
      <w:r>
        <w:rPr>
          <w:rFonts w:ascii="Times New Roman"/>
          <w:b/>
          <w:i w:val="false"/>
          <w:color w:val="000000"/>
          <w:sz w:val="28"/>
        </w:rPr>
        <w:t>поездов 2-го уровня ОРК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428"/>
        <w:gridCol w:w="3714"/>
        <w:gridCol w:w="4430"/>
      </w:tblGrid>
      <w:tr>
        <w:trPr>
          <w:trHeight w:val="3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задачи</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компетенции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в подготовке к маневровой работе на железнодорожной станции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обслуживаемого маневрового района и четкое восприятие команд и заданий, заполнение технической документации, проверка инвентаря строго учета, контроль закрепления подвижного состава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Техническо-распорядительный акт станции, технологический процесс, другие инструкции и указания, касающиеся работы составителя поездов. Должностная инструкция составителя поездов. Права, обязанности и ответственность составителя поездов. Оперативное руководство работой станции и схема подчиненности. Рабочее место, спецодежда, инвентарь. Требования личной гигиены. Проверка исправности оборудования, приспособлений инструментов и оборудования, освещения. Задание - наряд на подачу вагонов. Основные способы производства маневровой работы на станциях, вытяжных путях. Взаимодействие в работе парков станции. Регламент переговоров. Правила пользования радиостанциями и сигнальными принадлежностями. Устройство и эксплуатация тормозных средств, нормы и порядок закрепления. Устройство стрелочных переводов и сбрасывающих остряков, порядок размещения подвижного состава в границах пути и его закрепление.</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в подготовке в работе инвентаря строго учета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чистоте и исправности радиостанции и сигнальных принадлежностей</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пользования радиостанциями и сигнальными принадлежностями</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в подготовке к маневровой работе на железнодорожной станции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правильной расстановки и согласованности действий работников, участвующих в производстве маневров</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организации движения и перевозки грузов. Оперативное руководство работой станции и схема подчиненности. Взаимодействие в работе парков станции и сортировочных устройств. Руководство маневровой работой. Регламент переговоров. Основные способы производства маневровой работы на станциях, вытяжных путях, грузовых дворах, погрузочно-выгрузочных фронтах. Маневровая работа на вагонных весах. Маневровая работа с восстановительными и пожарными поездами Маневровая работа в негабаритных местах. Нормы времени на подачу вагонов. Производство грузовых операций, определяемых договорами с грузополучателями и грузоотправителями. Расчлененный простой местного вагона и ответственность за выполнение его нормативов. Размещение груза на вагоне и визуальное определение односторонней погрузки и погрузки сверх грузоподъемности. Знаки, наносимые на кузов (котел) вагона при перевозке опасных грузов. Перевозка грузов на открытом подвижном составе. Перевозка негабаритных грузов. Степени негабаритности груза. Общие меры безопасности при нахождении на железнодорожных путях. Передовые методы и приемы в работе составительских бригад. Правила ограждения поездов, составов, вагонов, мест препятствий.</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поставленных задач по использованию локомотива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движением маневрового локомотива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должностные инструкции, Техническо-распорядительный акт станции и приложения к нему и другие инструкции и указания, касающиеся работы составителя поездов. Организация движения на станциях, маневровые районы, особенности маневровых локомотивов, специализация и вместимость путей, порядок нумерации путей и стрелок. Взаимодействие с дежурным по станции. Основные виды маневров. Правила производства маневров. Особенности маневровой работы с пассажирскими поездами. Регламент переговоров. Скорости при маневрах. Основные элементы железнодорожного пути. План и профиль пути. Понятие о габарите приближения строений и подвижного состава. Расстояние между осями путей. Сооружения и устройства сигнализации и связи. Действия в аварийных и нестандартных ситуациях. Нормирование времени на выполнение маневровых операций. Особенности работы составителя в «одно» лицо</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отцепку-прицепку вагонов</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Отцепка-прицепка вагонов к поездам</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приема, обслуживания и сдачи поездов в пунктах отправления, прибытия и в пути следования. Применение звуковых и ручных сигналов, пользование переносной радиостанцией. Регламент переговоров. Порядок прицепки-отцепки вагонов. Устройство автосцепки. Тормозное оборудование вагона. Производство маневров с вагонами, требующими особых условий. Закрепление вагонов при маневрах.</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поставленных задач при переводе нецентрализованных стрелок</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при маневрах нецентрализованных стрелок, не обслуживаемых дежурными стрелочных постов</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централизованных и нецентрализованных стрелок и условия их безопасной эксплуатации. Порядок перевода нецентрализованных стрелок. План, профиль, специализация и вместимость путей</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участие в опробовании автоматических тормозов</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опробовании автоматических тормозов поезда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Тормозное оборудование вагона. Порядок опробования автоматических тормозов.</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в работе с инвентаря строго учета по закреплению подвижного состава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и ограждение составов и вагонов, стоящих на путях, тормозными башмаками и изъятие их из-под вагонов</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Техническо-распорядительный акт станции. Местные инструкции Ограждение путей и закрепление вагонов тормозными башмаками. Устройство и эксплуатация тормозных башмаков и иных приспособлений для закрепления вагонов и составов, план и профиль путей, Нормы и правила закрепления подвижного состава тормозными башмаками, места хранения башмаков и их содержание. </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поставленных задач по подачу-уборку вагонов</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вагонов на погрузочно-разгрузочные и другие специализированные пути и уборка их с этих путей</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с местными вагонами на станции. Местная инструкция расположение пунктов погрузки-выгрузки в обслуживаемых маневровых районах. Общие сведения об устройстве вагонов и контейнеров. Условная длина вагонов. Основные неисправности вагонов, угрожающие безопасности движения. Подборка вагонов по фронтам погрузки-выгрузки. Подача и расстановка по фронтам, перестановка вагонов (при выполнении сдвоенных операций). Уборка вагонов по окончанию грузовых операций. Маневры на грузовых фронтах и ремонтных путях. Особенности работы в негабаритных местах. Применение звуковых и ручных сигналов, пользование переносной радиостанцией, перевод нецентрализованных стрелок. Регламент переговоров Организация местной работы на участках. Особенности работы составительской бригады на промежуточных станциях.</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поставленных задач по перестановке составов и передаче их на другие станции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Перестановка вагонов и составов с пути на путь, из парка в парк и передача их с одной станции на другую</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технологической карты работы станций и Техническо-распорядительный акт станции. Производство маневров с транзитными поездами, требующими отцепки, прицепки или замены групп вагонов. Порядок прицепки и отцепки вагонов, соединение тормозных рукавов, их проверка. Маневры с выездом и пересечением главных путей, с выездом на перегон и на уклонах. Особенности работы составителя поездов на промежуточных станциях.</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поставленных задач при обеспечении охраны труда, безопасности движения, сохранности подвижного состава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охраны труда, безопасности движения, сохранности подвижного состава и груза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железнодорожного транспорта и инструкции, обеспечивающие безопасность движения. Особенности работы в различных условиях (в зимний период, в ночное время, при неблагоприятных климатических условиях и т.д.). Маневровая работа в негабаритных местах. Основные элементы железнодорожного пути. План и профиль пути. Понятие о габарите приближения строений и подвижного состава. Расстояние между осями путей. Сооружения и устройства сигнализации и связи. Сигналы и выполнение их требований. Виды связи: телефонная, радиосвязь, громкоговорящая парковая оповестительная. Устройство и порядок использования. Сооружение устройств электроснабжения. Общие требования промышленной безопасности, правила и инструкция по безопасности и охране труда. Производственный травматизм и его профилактика. Требования техники безопасности при выполнении маневровых работ. Содержание территории и производственных помещений станций. Пожарная безопасность. Электробезопасность. Сигналы, команды и объявления по радиосвязи, парковой связи в процессе работы.</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определение задач, организацию и контроль реализации нормы подчиненными работниками, ответственность за результат по оказанию первой помощи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помощи пострадавшим</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и правила оказания первой помощи пострадавшим</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при завершении маневровой работы и сдаче дежурства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маневровой работы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Техническо-распорядительный акт станции, технологический процесс работы станции. Заполнение технологической документации. Порядок сдачи дежурства. </w:t>
            </w:r>
          </w:p>
        </w:tc>
      </w:tr>
    </w:tbl>
    <w:bookmarkStart w:name="z76" w:id="24"/>
    <w:p>
      <w:pPr>
        <w:spacing w:after="0"/>
        <w:ind w:left="0"/>
        <w:jc w:val="both"/>
      </w:pPr>
      <w:r>
        <w:rPr>
          <w:rFonts w:ascii="Times New Roman"/>
          <w:b w:val="false"/>
          <w:i w:val="false"/>
          <w:color w:val="000000"/>
          <w:sz w:val="28"/>
        </w:rPr>
        <w:t>                  
</w:t>
      </w:r>
      <w:r>
        <w:rPr>
          <w:rFonts w:ascii="Times New Roman"/>
          <w:b/>
          <w:i w:val="false"/>
          <w:color w:val="000000"/>
          <w:sz w:val="28"/>
        </w:rPr>
        <w:t xml:space="preserve"> Требования к компетенциям составителя</w:t>
      </w:r>
      <w:r>
        <w:br/>
      </w:r>
      <w:r>
        <w:rPr>
          <w:rFonts w:ascii="Times New Roman"/>
          <w:b w:val="false"/>
          <w:i w:val="false"/>
          <w:color w:val="000000"/>
          <w:sz w:val="28"/>
        </w:rPr>
        <w:t>
</w:t>
      </w:r>
      <w:r>
        <w:rPr>
          <w:rFonts w:ascii="Times New Roman"/>
          <w:b/>
          <w:i w:val="false"/>
          <w:color w:val="000000"/>
          <w:sz w:val="28"/>
        </w:rPr>
        <w:t>                         поездов 3-го уровня ОРК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714"/>
        <w:gridCol w:w="3714"/>
        <w:gridCol w:w="5287"/>
      </w:tblGrid>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задачи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компетенции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76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самостоятельное планирование, ответственность за выполнение поставленных задач по расформированию-формированию</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расформированию-формированию составов и вагонов на сортировочной горке и вытяжных путях</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инструкция по сигнализации. Общие сведения о поездах, в том числе, классификация поездов по условиям формирования. Изменение норм массы и длины поездов в пути следования. Масса и длина поездов, нумерация поездов. Общие сведения об устройстве вагонов и контейнеров. Типы вагонов. Знаки и надписи на вагонах. Специальный подвижной состав. Общие понятия об устройстве вагонов. Устройство автосцепного оборудования и назначения его частей. Проверка действия аппарата сцепления вагонов. Условная длина вагонов основные неисправности вагонов, угрожающие безопасности движения. Нормы времени на расфомирование и формирование поездов. Устройства сортировочных горок. Скорость надвига составов. Ходовые качества вагонов и отцепов. Сортировочный листок и его разметка. Понятие о формировании поездов на путях сортировочного парка. Вагоны с особыми условиями роспуска. Горочный цикл. Способы производства маневров. Регламент переговоров. План и профиль сортировочных путей. Перевозка грузов на открытом подвижном составе. Перевозка негабаритных грузов. Степени негабаритности грузов. Порядок работы с негабаритными и опасными грузами. Общие требования к постановке вагонов в поезда. Размещение вагонов в пассажирских и грузовых поездах, постановка в поезда вагонов с опасными грузами. Формирование поездов с негабаритными грузами и грузами, перевозимыми на транспортерах. Размещение в поездах специального подвижного состава и локомотивов в недействующем состоянии. Охрана грузов нарядами военизированной охраны. Обеспечение поездов тормозами. Диспетчерское руководство расформированием и формированием поездов.. Подготовка составов к расформированию. Подготовка составов к отправлению</w:t>
            </w:r>
          </w:p>
        </w:tc>
      </w:tr>
    </w:tbl>
    <w:bookmarkStart w:name="z77"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профессиональному стандарту    </w:t>
      </w:r>
      <w:r>
        <w:br/>
      </w:r>
      <w:r>
        <w:rPr>
          <w:rFonts w:ascii="Times New Roman"/>
          <w:b w:val="false"/>
          <w:i w:val="false"/>
          <w:color w:val="000000"/>
          <w:sz w:val="28"/>
        </w:rPr>
        <w:t xml:space="preserve">
Организация перевозок и управление  </w:t>
      </w:r>
      <w:r>
        <w:br/>
      </w:r>
      <w:r>
        <w:rPr>
          <w:rFonts w:ascii="Times New Roman"/>
          <w:b w:val="false"/>
          <w:i w:val="false"/>
          <w:color w:val="000000"/>
          <w:sz w:val="28"/>
        </w:rPr>
        <w:t>
движением на железнодорожном транспорте</w:t>
      </w:r>
    </w:p>
    <w:bookmarkEnd w:id="25"/>
    <w:bookmarkStart w:name="z78" w:id="26"/>
    <w:p>
      <w:pPr>
        <w:spacing w:after="0"/>
        <w:ind w:left="0"/>
        <w:jc w:val="both"/>
      </w:pPr>
      <w:r>
        <w:rPr>
          <w:rFonts w:ascii="Times New Roman"/>
          <w:b w:val="false"/>
          <w:i w:val="false"/>
          <w:color w:val="000000"/>
          <w:sz w:val="28"/>
        </w:rPr>
        <w:t>
        </w:t>
      </w:r>
      <w:r>
        <w:rPr>
          <w:rFonts w:ascii="Times New Roman"/>
          <w:b/>
          <w:i w:val="false"/>
          <w:color w:val="000000"/>
          <w:sz w:val="28"/>
        </w:rPr>
        <w:t>Таблица 1. Связь с действующими нормативными документами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051"/>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классификатор занятий Республики Казахстан (ГКЗ)</w:t>
            </w:r>
          </w:p>
        </w:tc>
      </w:tr>
      <w:tr>
        <w:trPr>
          <w:trHeight w:val="36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группа</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тарифно-квалификационный справочник работ и профессий рабочих (ЕТКС)</w:t>
            </w:r>
          </w:p>
        </w:tc>
      </w:tr>
      <w:tr>
        <w:trPr>
          <w:trHeight w:val="48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раздел ЕТКС</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по ЕТКС</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Дежурный станционного поста централизации </w:t>
            </w:r>
          </w:p>
        </w:tc>
      </w:tr>
      <w:tr>
        <w:trPr>
          <w:trHeight w:val="43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 по ЕТКС</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справочник должностей руководителей, специалистов и других служащих</w:t>
            </w:r>
          </w:p>
        </w:tc>
      </w:tr>
      <w:tr>
        <w:trPr>
          <w:trHeight w:val="43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квалификационные характеристики должностей руководителей, специалистов и</w:t>
            </w:r>
            <w:r>
              <w:br/>
            </w:r>
            <w:r>
              <w:rPr>
                <w:rFonts w:ascii="Times New Roman"/>
                <w:b w:val="false"/>
                <w:i w:val="false"/>
                <w:color w:val="000000"/>
                <w:sz w:val="20"/>
              </w:rPr>
              <w:t>
</w:t>
            </w:r>
            <w:r>
              <w:rPr>
                <w:rFonts w:ascii="Times New Roman"/>
                <w:b w:val="false"/>
                <w:i w:val="false"/>
                <w:color w:val="000000"/>
                <w:sz w:val="20"/>
              </w:rPr>
              <w:t>других служащих организаций</w:t>
            </w:r>
          </w:p>
        </w:tc>
      </w:tr>
      <w:tr>
        <w:trPr>
          <w:trHeight w:val="43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по ТКХ</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станционного поста централизации</w:t>
            </w:r>
          </w:p>
        </w:tc>
      </w:tr>
      <w:tr>
        <w:trPr>
          <w:trHeight w:val="37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7"/>
    <w:p>
      <w:pPr>
        <w:spacing w:after="0"/>
        <w:ind w:left="0"/>
        <w:jc w:val="both"/>
      </w:pPr>
      <w:r>
        <w:rPr>
          <w:rFonts w:ascii="Times New Roman"/>
          <w:b w:val="false"/>
          <w:i w:val="false"/>
          <w:color w:val="000000"/>
          <w:sz w:val="28"/>
        </w:rPr>
        <w:t>
     </w:t>
      </w:r>
      <w:r>
        <w:rPr>
          <w:rFonts w:ascii="Times New Roman"/>
          <w:b/>
          <w:i w:val="false"/>
          <w:color w:val="000000"/>
          <w:sz w:val="28"/>
        </w:rPr>
        <w:t>Таблица 2. Требования к условиям труда, образованию и</w:t>
      </w:r>
      <w:r>
        <w:br/>
      </w:r>
      <w:r>
        <w:rPr>
          <w:rFonts w:ascii="Times New Roman"/>
          <w:b w:val="false"/>
          <w:i w:val="false"/>
          <w:color w:val="000000"/>
          <w:sz w:val="28"/>
        </w:rPr>
        <w:t>
                          </w:t>
      </w:r>
      <w:r>
        <w:rPr>
          <w:rFonts w:ascii="Times New Roman"/>
          <w:b/>
          <w:i w:val="false"/>
          <w:color w:val="000000"/>
          <w:sz w:val="28"/>
        </w:rPr>
        <w:t>опыту работы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307"/>
        <w:gridCol w:w="2333"/>
        <w:gridCol w:w="502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места работы по профессии </w:t>
            </w:r>
            <w:r>
              <w:rPr>
                <w:rFonts w:ascii="Times New Roman"/>
                <w:b w:val="false"/>
                <w:i/>
                <w:color w:val="000000"/>
                <w:sz w:val="20"/>
              </w:rPr>
              <w:t>(предприятия,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станции</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помещении: вибрация, шум, перенапряжение, отсутствие или недостаток естественного освещения, электромагнитные волны или блуждающие токи, напряженность труда, нервно-психические перегрузки.</w:t>
            </w:r>
            <w:r>
              <w:br/>
            </w:r>
            <w:r>
              <w:rPr>
                <w:rFonts w:ascii="Times New Roman"/>
                <w:b w:val="false"/>
                <w:i w:val="false"/>
                <w:color w:val="000000"/>
                <w:sz w:val="20"/>
              </w:rPr>
              <w:t>
</w:t>
            </w:r>
            <w:r>
              <w:rPr>
                <w:rFonts w:ascii="Times New Roman"/>
                <w:b w:val="false"/>
                <w:i w:val="false"/>
                <w:color w:val="000000"/>
                <w:sz w:val="20"/>
              </w:rPr>
              <w:t>При выходе на пути: Движущийся подвижной состав, транспортные средства, механизмы; повышенный уровень шума; повышенный уровень вибрации; повышенная запыленность и загазованность воздуха рабочей зоны; повышенная или пониженная температура воздуха рабочей зоны; повышенная влажность и подвижность воздуха; повышенная напряженность электрического поля; повышенный уровень статического электричества; недостаточная освещенность рабочей зоны в темное время суток; физические перегрузки; нервно-психические перегрузки при выполнении работ на железнодорожных путях во время движения поездов; напряженность и тяжесть труда.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возраст приема на работу: 18 лет.</w:t>
            </w:r>
            <w:r>
              <w:br/>
            </w:r>
            <w:r>
              <w:rPr>
                <w:rFonts w:ascii="Times New Roman"/>
                <w:b w:val="false"/>
                <w:i w:val="false"/>
                <w:color w:val="000000"/>
                <w:sz w:val="20"/>
              </w:rPr>
              <w:t>
</w:t>
            </w:r>
            <w:r>
              <w:rPr>
                <w:rFonts w:ascii="Times New Roman"/>
                <w:b w:val="false"/>
                <w:i w:val="false"/>
                <w:color w:val="000000"/>
                <w:sz w:val="20"/>
              </w:rPr>
              <w:t>Медицинские ограничения: по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Допуск к работе: после медицинского освидетельствования, вводного и первичного инструктажа, прохождения стажировки и сдачи испытаний.</w:t>
            </w:r>
            <w:r>
              <w:br/>
            </w:r>
            <w:r>
              <w:rPr>
                <w:rFonts w:ascii="Times New Roman"/>
                <w:b w:val="false"/>
                <w:i w:val="false"/>
                <w:color w:val="000000"/>
                <w:sz w:val="20"/>
              </w:rPr>
              <w:t>
</w:t>
            </w:r>
            <w:r>
              <w:rPr>
                <w:rFonts w:ascii="Times New Roman"/>
                <w:b w:val="false"/>
                <w:i w:val="false"/>
                <w:color w:val="000000"/>
                <w:sz w:val="20"/>
              </w:rPr>
              <w:t>Режим труда и отдыха: сменный график работы (в дневную смену с 9 до 21 часа, далее через 24 часа в ночную смену с 21 часа до 9 часов и 48 часов отдыха).</w:t>
            </w:r>
          </w:p>
        </w:tc>
      </w:tr>
      <w:tr>
        <w:trPr>
          <w:trHeight w:val="7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13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профессиональное (техническое) образование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требований к стажу работы</w:t>
            </w:r>
          </w:p>
        </w:tc>
      </w:tr>
    </w:tbl>
    <w:bookmarkStart w:name="z80" w:id="28"/>
    <w:p>
      <w:pPr>
        <w:spacing w:after="0"/>
        <w:ind w:left="0"/>
        <w:jc w:val="both"/>
      </w:pPr>
      <w:r>
        <w:rPr>
          <w:rFonts w:ascii="Times New Roman"/>
          <w:b w:val="false"/>
          <w:i w:val="false"/>
          <w:color w:val="000000"/>
          <w:sz w:val="28"/>
        </w:rPr>
        <w:t>
          </w:t>
      </w:r>
      <w:r>
        <w:rPr>
          <w:rFonts w:ascii="Times New Roman"/>
          <w:b/>
          <w:i w:val="false"/>
          <w:color w:val="000000"/>
          <w:sz w:val="28"/>
        </w:rPr>
        <w:t>Таблица 3.Перечень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(трудовых функций профессии)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1314"/>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w:t>
            </w:r>
            <w:r>
              <w:br/>
            </w:r>
            <w:r>
              <w:rPr>
                <w:rFonts w:ascii="Times New Roman"/>
                <w:b w:val="false"/>
                <w:i w:val="false"/>
                <w:color w:val="000000"/>
                <w:sz w:val="20"/>
              </w:rPr>
              <w:t>
</w:t>
            </w:r>
            <w:r>
              <w:rPr>
                <w:rFonts w:ascii="Times New Roman"/>
                <w:b w:val="false"/>
                <w:i w:val="false"/>
                <w:color w:val="000000"/>
                <w:sz w:val="20"/>
              </w:rPr>
              <w:t>функции</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w:t>
            </w:r>
            <w:r>
              <w:br/>
            </w:r>
            <w:r>
              <w:rPr>
                <w:rFonts w:ascii="Times New Roman"/>
                <w:b w:val="false"/>
                <w:i w:val="false"/>
                <w:color w:val="000000"/>
                <w:sz w:val="20"/>
              </w:rPr>
              <w:t>
</w:t>
            </w:r>
            <w:r>
              <w:rPr>
                <w:rFonts w:ascii="Times New Roman"/>
                <w:b w:val="false"/>
                <w:i w:val="false"/>
                <w:color w:val="000000"/>
                <w:sz w:val="20"/>
              </w:rPr>
              <w:t>(единицы профессионального стандарта)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организации движения поездов и маневровой работе. Планирование работы по организации движения поездов и маневровой работе</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движением поездов и производством маневровой работы на станции в пределах закрепленного района управления с соблюдением действующих указаний, инструкций, правил и должностных обязанностей.</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движения, сохранности перевозимых грузов и охраны труда. Отчет о выполненной работе и подготовка к сдаче дежурства.</w:t>
            </w:r>
          </w:p>
        </w:tc>
      </w:tr>
    </w:tbl>
    <w:bookmarkStart w:name="z81" w:id="29"/>
    <w:p>
      <w:pPr>
        <w:spacing w:after="0"/>
        <w:ind w:left="0"/>
        <w:jc w:val="both"/>
      </w:pPr>
      <w:r>
        <w:rPr>
          <w:rFonts w:ascii="Times New Roman"/>
          <w:b w:val="false"/>
          <w:i w:val="false"/>
          <w:color w:val="000000"/>
          <w:sz w:val="28"/>
        </w:rPr>
        <w:t>
      </w:t>
      </w:r>
      <w:r>
        <w:rPr>
          <w:rFonts w:ascii="Times New Roman"/>
          <w:b/>
          <w:i w:val="false"/>
          <w:color w:val="000000"/>
          <w:sz w:val="28"/>
        </w:rPr>
        <w:t>Таблица 4. Описание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(Функциональная карта)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3252"/>
        <w:gridCol w:w="3253"/>
        <w:gridCol w:w="5799"/>
      </w:tblGrid>
      <w:tr>
        <w:trPr>
          <w:trHeight w:val="39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трудовой функции</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(трудовые действия)</w:t>
            </w:r>
          </w:p>
        </w:tc>
      </w:tr>
      <w:tr>
        <w:trPr>
          <w:trHeight w:val="138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компьютеры и оргтехника, радиостанция, фонарь, курбель флажки, система громкоговорящей связи, телефонные средства связи, навесные замки и ключи к ним, тормозные башмаки, настольные журналы и иная техническая документация</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дежурства. Ознакомление с положением на железнодорожных путях и поездной обстановкой. Контроль за наличием инвентаря строгого учета, закреплением вагонов на путях, исправность пульта-табло, устройств сигнализации, централизации, блокировки и связи, пломб на пульте управления, радиостанции, сигнальных принадлежностей и технической документации</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Получение плана - задания на предстоящую работу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Ознакомление с планом работников, участвующих в перевозочном процессе, и их расстановка в обслуживаемом районе станции</w:t>
            </w:r>
          </w:p>
        </w:tc>
      </w:tr>
      <w:tr>
        <w:trPr>
          <w:trHeight w:val="75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компьютеры и оргтехника, радиостанция, фонарь, курбель флажки, система громкоговорящей связи, телефонные средства связи, навесные замки и ключи к ним, тормозные башмаки, настольные журналы и иная техническая документация</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Выполнение графика движения поездов и плана маневровой работы</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Оперативное руководство подчиненными работниками, участвующими в рабочем процессе; контроль соблюдения ими трудовой и технологической дисциплины </w:t>
            </w:r>
          </w:p>
        </w:tc>
      </w:tr>
      <w:tr>
        <w:trPr>
          <w:trHeight w:val="6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r>
              <w:br/>
            </w:r>
            <w:r>
              <w:rPr>
                <w:rFonts w:ascii="Times New Roman"/>
                <w:b w:val="false"/>
                <w:i w:val="false"/>
                <w:color w:val="000000"/>
                <w:sz w:val="20"/>
              </w:rPr>
              <w:t>
</w:t>
            </w: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громкоговорящей связи, телефонные средства связи, радиостанция, компьютеры и оргтехника,</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Отчет о выполнении работы</w:t>
            </w:r>
          </w:p>
        </w:tc>
      </w:tr>
      <w:tr>
        <w:trPr>
          <w:trHeight w:val="6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компьютеры и оргтехника, радиостанция, фонарь, курбель флажки, система громкоговорящей связи, телефонные средства связи, навесные замки и ключи к ним, тормозные башмаки, настольные журналы и иная техническая документация</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Подготовка к сдаче дежурства и сдача дежурства</w:t>
            </w:r>
          </w:p>
        </w:tc>
      </w:tr>
    </w:tbl>
    <w:bookmarkStart w:name="z82" w:id="3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Требования к компетенциям дежурного станционного</w:t>
      </w:r>
      <w:r>
        <w:br/>
      </w:r>
      <w:r>
        <w:rPr>
          <w:rFonts w:ascii="Times New Roman"/>
          <w:b w:val="false"/>
          <w:i w:val="false"/>
          <w:color w:val="000000"/>
          <w:sz w:val="28"/>
        </w:rPr>
        <w:t>
                  </w:t>
      </w:r>
      <w:r>
        <w:rPr>
          <w:rFonts w:ascii="Times New Roman"/>
          <w:b/>
          <w:i w:val="false"/>
          <w:color w:val="000000"/>
          <w:sz w:val="28"/>
        </w:rPr>
        <w:t>поста централизации 4-го уровня ОРК</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142"/>
        <w:gridCol w:w="4857"/>
        <w:gridCol w:w="4001"/>
      </w:tblGrid>
      <w:tr>
        <w:trPr>
          <w:trHeight w:val="31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задачи</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 профессиональные компетенции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Умения и навыки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 по приему смены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работоспособности устройств сигнализации, централизации, блокировки и связи, заполнение технической документации, контроль закрепления подвижного состава, проверка наличия и расположения подвижного состава на приемоотправочных путях, положение (свободность или занятость) прилегающих перегонов (блок-участков), проверка исправности инструмента, сигнальных принадлежностей, инвентаря строгого учета, ПЭВМ </w:t>
            </w:r>
          </w:p>
        </w:tc>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инструкция по сигнализации на железных дорогах, инструкция по движению поездов и маневровой работе на железных дорогах Республики Казахстан. Основные правила организации движения и перевозки грузов. Техническо-распорядительный акт станции, технологический процесс работы станции. Рабочее место, спецодежда, инвентарь. Оперативное руководство работой станции и схема подчиненности. Информация о походе поездов. Взаимодействие в работе парков станции и сортировочных устройств. Регламент переговоров, специализация и вместимость путей, порядок нумерации путей и стрелок Нормы и правила закрепления подвижного состава тормозными башмаками и тормозными устройствами. Нормы времени на подачу вагонов. Размещение груза на вагоне. Подвижной состав. Основные неисправности подвижного состава. Знаки, наносимые на кузов (котел) вагона при перевозке опасных грузов. Перевозка негабаритных грузов. Степени негабаритности груза. Маневровая работа в негабаритных местах. Общие меры безопасности при нахождении на железнодорожных путях. Передовые методы и приемы в работе дежурного по станции. Правила ограждения поездов, составов, вагонов, мест препятствий, инструкции о пользовании устройствами сигнализации, централизации, блокировки и связи, нормативно-техническая документация. Нормы освещенности. Правила пользования радиостанциями и сигнальными принадлежностями, громкоговорящей связью. Устройство тормозных башмаков и правила пользования ими, нормы и порядок закрепления, Работа с подвижным составом, требующим особых условий передвижений и постановки в поезда. Порядок приема дежурства. План формирования поездов. Нумерация поездов. Сменное регулировочное задание. Формы поездной и технической документации. Эксплуатационные показатели работы станции.</w:t>
            </w:r>
          </w:p>
        </w:tc>
      </w:tr>
      <w:tr>
        <w:trPr>
          <w:trHeight w:val="42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в подготовке в работе инвентаря строго учета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чистоте и исправности радиостанции, сигнальных принадлежностей и средств закрепления подвижного состава</w:t>
            </w:r>
          </w:p>
        </w:tc>
        <w:tc>
          <w:tcPr>
            <w:tcW w:w="0" w:type="auto"/>
            <w:vMerge/>
            <w:tcBorders>
              <w:top w:val="nil"/>
              <w:left w:val="single" w:color="cfcfcf" w:sz="5"/>
              <w:bottom w:val="single" w:color="cfcfcf" w:sz="5"/>
              <w:right w:val="single" w:color="cfcfcf" w:sz="5"/>
            </w:tcBorders>
          </w:tcPr>
          <w:p/>
        </w:tc>
      </w:tr>
      <w:tr>
        <w:trPr>
          <w:trHeight w:val="42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 по приему смены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обслуживаемого района или станции, указаний и распоряжений, касающихся приема и отправления поездов и маневров. </w:t>
            </w:r>
          </w:p>
        </w:tc>
        <w:tc>
          <w:tcPr>
            <w:tcW w:w="0" w:type="auto"/>
            <w:vMerge/>
            <w:tcBorders>
              <w:top w:val="nil"/>
              <w:left w:val="single" w:color="cfcfcf" w:sz="5"/>
              <w:bottom w:val="single" w:color="cfcfcf" w:sz="5"/>
              <w:right w:val="single" w:color="cfcfcf" w:sz="5"/>
            </w:tcBorders>
          </w:tcP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 по обеспечению правильной расстановки и согласованности действий работников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явки на работу работников смены, доклады о состоянии рабочих мест. Обеспечение правильной расстановки и согласованности действий работников, участвующих в операциях по организации движения поездов и маневровой работе.</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правила организации движения и перевозки грузов. Техническо-распорядительный акт станции, технологический процесс работы станции. Рабочее место, спецодежда, инвентарь. Порядок приема дежурства Оперативное руководство работой станции и схема подчиненности. Сменное регулировочное задание. Формы поездной и технической документации. Эксплуатационные показатели работы станции. Информация о походе поездов. Правила ограждения поездов, составов, вагонов, мест препятствий, инструкции о пользовании устройствами сигнализации, централизации, блокировки и связи. Нормы освещенности. Пользование радиостанцией, громкоговорящей связью. Взаимодействие в работе парков станции и сортировочных устройств. Регламент переговоров, специализация и вместимость путей, порядок нумерации путей и стрелок Нормы и правила закрепления подвижного состава тормозными башмаками и тормозными устройствами. План формирования поездов. Нумерация поездов Нормы времени на подачу вагонов. Подвижной состав. Основные неисправности подвижного состава. Знаки, наносимые на кузов (котел) вагона при перевозке опасных грузов. Перевозка негабаритных грузов. Степени негабаритности груза. Маневровая работа в негабаритных местах. Общие меры безопасности при нахождении на железнодорожных путях. Передовые методы и приемы в работе дежурного станционного поста централизации. Работа с подвижным составом, требующим особых условий передвижений и постановки в поезда. </w:t>
            </w:r>
          </w:p>
        </w:tc>
      </w:tr>
      <w:tr>
        <w:trPr>
          <w:trHeight w:val="375"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 по ведению графика движения поездов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стрелками и сигналами, своевременное приготовление маршрутов при производстве поездной и маневровой работы, контроль за правильностью показаний приборов управления. Выполнение графика движения поездов. Планирование последовательности занятия путей поездами.</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технической работы станции. План формирования: (нумерация и индекс поезда; весовые нормы по направлениям; условная длина). График движения поездов. Расписание движения пассажирских и грузовых поездов. </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правильности выполнения отданных распоряжений по показаниям приборов управления или докладам исполнителей</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Сигнальные показания пульта-табло. Регламент переговоров. Инструкции по сигнализации, централизации, блокировки и связи, принципы работы устройств сигнализации, централизации, блокировки и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маршрутов приема, отправления, пропуска поездов и маневровых передвижений</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должностные инструкции, Техническо-распорядительный акт станции и приложения к нему и другие инструкции и указания, касающиеся работы дежурного по станции. Организация движения на станциях, маневровые районы, специализация и вместимость путей, порядок нумерации путей и стрелок. Взаимодействие с дежурным по станции другого района, горке, парку. Основные виды маневров. Правила производства маневров. Регламент переговоров. Скорости при маневрах. Основные элементы железнодорожного пути. План и профиль пути. Понятие о габарите приближения строений и подвижного состава. Расстояние между осями путей. Сооружения и устройства сигнализации и связи. Нормирование времени на выполнение маневровых операций. Маневровые сигналы и способы их передачи. Определение свободности пути по показаниям пульта-табло. Приготовление маршрутов. Длина подвижного состава. Устройство пульта управления. Особенности работы в зимних условиях, инструкции по СЦБ и связи, принципы работы устройств сигнализации, централизации, блокировки и связи. Скорость движения подвижного состава. Подход поездов. Перевод стрелок курбелем. Устройство стрелочного перевода и электропривода перевода стрелки. Управление стрелками и сигналами. Рельсовые цепи., фотоэлектрические устройства, измерительные участки, время на приготовление маршрута. Ведение технической документации. Действия в аварийных и нестандартных ситуациях и при производстве ремонтных работ на путях, стрелочных переводах и др. Особенности работы в ночное время, в неблагоприятных погодных условиях. Переносные сигналы остановки, ограждения места препятствия и опасности. Сигнальные указатели и знаки, применяемые в пределах станции операции по приготовлению маршрутов приема, отправления, пропуска поездов и маневровых передвижений с пульта управления устройствами электрической централизации стрелок или сигналов. Перегонное время хода.</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поездной обстановки и фактического положения на станции, принятие оптимальных решений по организации движения поездов и маневровой работе с учетом сложившейся ситуации</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 парков и путей станции, вместимость путей, планирование поездной работы, подход поездов, прием, отправление поездов, виды маневровых передвижений, график движения, план формирования, расписание движения, весовые нормы, время на обработку состава, основные неисправности подвижного состава, угрожающие безопасности движения, нормативные документы, передовые методы в работе дежурного станционного поста централизации, технологические нормы работы станции, взаимодействие с поездным диспетчером Перегонное время хода. Пропускная способность станций и участков.</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составов к техническому и коммерческому осмотру и контроль их готовности к отправлению или расформированию</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Локомотивное и вагонное хозяйство. Общие сведения. Организация контроля движения локомотивов. Технологический процесс работы станции. Тормозное оборудование и автосцепное устройство. Ограждение составов. Время на обработку составов. Работа с вагонами при обнаружении технической и коммерческой неисправностей. Работа с пожарными, восстановительными поездами. Особенности работы с пассажирскими поездами. Работа с поездами, имеющими в составе вагоны с номенклатурными грузами. Таможенный досмотр поездов. Пограничный контроль (на межгосударственных стыковых пунктах). Особенности коммерческого осмотра на электрифицированных путях и порядок взаимодействия со смежными службами.</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период проведения капитального ремонта путей и других технологических "окон"</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Организация движения поездов по временным схемам при производстве путевых работ Порядок ограждения места работ. Формы записей при проведении капитального ремонта путей и технологических «окон». Порядок выдачи предупреждений. Порядок запирания стрелок на висячие замки. Регламент переговоров. </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в нестандартных и аварийных ситуациях</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по действию в аварийных и нестандартных ситуациях, меры по ликвидации последствий аварий, схода, течи опасного груза и др. Работа с восстановительными и пожарными поездами. Регламент переговоров. Приготовление маршрутов. Схема оповещения. Работа в неблагоприятных метеорологических условиях. Правил перевозок опасных грузов. Перевозка негабаритных грузов.</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работы с локомотивными бригадами касательно пропуска поездов и производстве маневровой работы. Передача указаний и регистрируемых приказов, доведение плана предстоящей работы локомотивным бригадам.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 взаимодействию и соблюдению регламента переговоров между дежурным по станции и машинистами локомотивов.</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регламента переговоров</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 переговоров. Нормативные документы. Регистраторы переговоров.</w:t>
            </w:r>
          </w:p>
        </w:tc>
      </w:tr>
      <w:tr>
        <w:trPr>
          <w:trHeight w:val="375"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 по руководству передвижениями локомотивов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движением поездных и маневровых локомотивов</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должностные инструкции, Техническо-распорядительный станции и приложения к нему и другие инструкции и указания, касающиеся работы дежурного станционного поста централизации, технологический процесс работы станции. Организация движения на станциях, маневровые районы, особенности локомотивного парка, специализацию и вместимость путей, порядок нумерации путей и стрелок. Взаимодействие с дежурным по парку, горке. Регламент переговоров. Основные виды маневров. Правила производства маневров. Скорости при маневрах. План и профиль пути. Нормирование времени на выполнение маневровых операций. Приготовление маршрутов. Весовые нормы. Длина подвижного состава. Особенности работы в зимних условиях. Работа с подвижным составом, требующим особых условий передвижений. Выдача предупреждений и бланков.</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распоряжений на приготовление маршрутов работникам исполнительных постов</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схемы станции, техническо-распорядительный акт станции, технологический процесс работы станции, регламент переговоров</w:t>
            </w:r>
          </w:p>
        </w:tc>
      </w:tr>
      <w:tr>
        <w:trPr>
          <w:trHeight w:val="37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приказов на прием и отправление поездов</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порядок выдачи предупреждений, взаимодействие со смежными службами по вопросам движения поездов по станциям и участкам в условиях нормальной работы и нестандартных и чрезвычайных ситуациях. Пропуск специального подвижного состава, нарушение средств связи, введение новых средств связи.</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расформирование поездов на станции, отцепка-прицепка вагонов к поездам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план формирования, нумерация поездов, весовые нормы. Приготовление маршрутов, виды маневровой работы, регламент переговоров. Закрепление поездов и групп вагонов. Натурный лист поезда. </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указаний и регистрируемых приказов, доведение плана предстоящей работы локомотивным бригадам.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приказов, в том числе, регистрируемых. Регламент переговоров. </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требований охраны труда, электро и пожаробезопасности, находящихся в подчинении работников</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железнодорожного транспорта и инструкции, обеспечивающие безопасность движения. Особенности работы в различных условиях (в зимний период, в ночное время, при неблагоприятных климатических условиях и т.д.). Маневровая работа в негабаритных местах. Основные элементы железнодорожного пути. План и профиль пути. Понятие о габарите приближения строений и подвижного состава. Расстояние между осями путей. Сооружения и устройства сигнализации и связи. Сигналы и выполнение их требований. Виды связи: телефонная, радиосвязь, громкоговорящая парковая оповестительная. Устройство и порядок использования. Сооружение устройств электроснабжения общие требования промышленной безопасности, правила и инструкция по безопасности и охране труда. Производственный травматизм и его профилактика. Требования техники безопасности при выполнении маневровых работ. Содержание территории и производственных помещений станций. Пожарная безопасность. Электробезопасность. Сигналы, команды и объявления по радиосвязи, парковой связи в процессе работы. Порядок сдачи дежурства. Правила производственной санитарии и гигиены труда</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закрепления составов. Ограждение составов и вагонов, стоящих на путях, тормозными башмаками и изъятие их из-под вагонов</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и правила закрепления подвижного состава тормозными башмаками, места хранения башмаков и их содержание, правила установки и снятия тормозных башмаков с рельсов, устройство и эксплуатация тормозных башмаков и приспособлений, план и профиль путей, Техническо-распорядительный акт станции. Местные инструкции в данном маневровом районе. Ограждение путей и закрепление вагонов тормозными башмаками. Типы вагонов. Знаки и надписи на вагонах. Специальный подвижной состав и правила его закрепления. Технические характеристики подвижного состава. Регламент переговоров. Безопасные методы и приемы труда. Устройство сбрасывающих остряков. Устройство стационарных упоров для закрепления вагонов. Ограждение путей. Устройство ручного тормоза вагона и рессорного подвешивания. Влияние ветровой нагрузки на устойчивость вагонов. Переносные сигналы остановки, ограждения места препятствия и опасности. Сигнальные указатели и знаки, применяемые в пределах станции.</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Доклад о проделанной работе руководству станции и поездному диспетчеру.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докладов, регламент переговоров, планирование работы станции, показатели работы станции</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помощи пострадавшим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и правила оказания первой помощи пострадавшим</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технической документации, передача инвентаря строгого учета, ознакомление вступающего на работу дежурного с обстановкой на станции и с первоочередными задачами</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правила организации движения и перевозки грузов. Техническо-распорядительный акт станции, технологический процесс работы станции. Рабочее место, спецодежда, инвентарь. Нормативно-техническая документация и порядок ее заполнения. Сменное регулировочное задание. Оперативное руководство работой станции и схема подчиненности. Сменно-суточное планирование. Информация о походе поездов. Взаимодействие в работе парков станции и сортировочных устройств. Регламент переговоров, специализация и вместимость путей, порядок нумерации путей и стрелок Нормы и правила закрепления подвижного состава тормозными башмаками и тормозными устройствами. Нормы времени на подачу вагонов. Подвижной состав. Основные неисправности подвижного состава. Общие меры безопасности при нахождении на железнодорожных путях. Передовые методы и приемы в работе дежурного станционного поста централизации. Правила ограждения поездов, составов, вагонов, мест препятствий. Нормы освещенности. Пользование радиостанцией, громкоговорящей связью. Работа с подвижным составом, требующим особых условий передвижений и постановки в поезда. Порядок приема-сдачи дежурства. </w:t>
            </w:r>
          </w:p>
        </w:tc>
      </w:tr>
    </w:tbl>
    <w:bookmarkStart w:name="z83"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профессиональному стандарту    </w:t>
      </w:r>
      <w:r>
        <w:br/>
      </w:r>
      <w:r>
        <w:rPr>
          <w:rFonts w:ascii="Times New Roman"/>
          <w:b w:val="false"/>
          <w:i w:val="false"/>
          <w:color w:val="000000"/>
          <w:sz w:val="28"/>
        </w:rPr>
        <w:t xml:space="preserve">
Организация перевозок и управление  </w:t>
      </w:r>
      <w:r>
        <w:br/>
      </w:r>
      <w:r>
        <w:rPr>
          <w:rFonts w:ascii="Times New Roman"/>
          <w:b w:val="false"/>
          <w:i w:val="false"/>
          <w:color w:val="000000"/>
          <w:sz w:val="28"/>
        </w:rPr>
        <w:t>
движением на железнодорожном транспорте</w:t>
      </w:r>
    </w:p>
    <w:bookmarkEnd w:id="31"/>
    <w:bookmarkStart w:name="z84" w:id="32"/>
    <w:p>
      <w:pPr>
        <w:spacing w:after="0"/>
        <w:ind w:left="0"/>
        <w:jc w:val="both"/>
      </w:pPr>
      <w:r>
        <w:rPr>
          <w:rFonts w:ascii="Times New Roman"/>
          <w:b w:val="false"/>
          <w:i w:val="false"/>
          <w:color w:val="000000"/>
          <w:sz w:val="28"/>
        </w:rPr>
        <w:t>
        </w:t>
      </w:r>
      <w:r>
        <w:rPr>
          <w:rFonts w:ascii="Times New Roman"/>
          <w:b/>
          <w:i w:val="false"/>
          <w:color w:val="000000"/>
          <w:sz w:val="28"/>
        </w:rPr>
        <w:t>Таблица 1. Связь с действующими нормативными документами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классификатор занятий Республики Казахстан (ГКЗ)</w:t>
            </w:r>
          </w:p>
        </w:tc>
      </w:tr>
      <w:tr>
        <w:trPr>
          <w:trHeight w:val="36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группа</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тарифно-квалификационный справочник работ и профессий рабочих (ЕТКС)</w:t>
            </w:r>
          </w:p>
        </w:tc>
      </w:tr>
      <w:tr>
        <w:trPr>
          <w:trHeight w:val="48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раздел ЕТКС</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по ЕТКС</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по железнодорожной станции</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 по ЕТКС</w:t>
            </w:r>
          </w:p>
        </w:tc>
      </w:tr>
      <w:tr>
        <w:trPr>
          <w:trHeight w:val="36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справочник должностей руководителей,</w:t>
            </w:r>
            <w:r>
              <w:br/>
            </w:r>
            <w:r>
              <w:rPr>
                <w:rFonts w:ascii="Times New Roman"/>
                <w:b w:val="false"/>
                <w:i w:val="false"/>
                <w:color w:val="000000"/>
                <w:sz w:val="20"/>
              </w:rPr>
              <w:t>
</w:t>
            </w:r>
            <w:r>
              <w:rPr>
                <w:rFonts w:ascii="Times New Roman"/>
                <w:b w:val="false"/>
                <w:i w:val="false"/>
                <w:color w:val="000000"/>
                <w:sz w:val="20"/>
              </w:rPr>
              <w:t xml:space="preserve">специалистов и других </w:t>
            </w:r>
            <w:r>
              <w:rPr>
                <w:rFonts w:ascii="Times New Roman"/>
                <w:b w:val="false"/>
                <w:i w:val="false"/>
                <w:color w:val="000000"/>
                <w:sz w:val="20"/>
              </w:rPr>
              <w:t>служащих</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r>
      <w:tr>
        <w:trPr>
          <w:trHeight w:val="36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квалификационные характеристики должностей руководителей,</w:t>
            </w:r>
            <w:r>
              <w:br/>
            </w:r>
            <w:r>
              <w:rPr>
                <w:rFonts w:ascii="Times New Roman"/>
                <w:b w:val="false"/>
                <w:i w:val="false"/>
                <w:color w:val="000000"/>
                <w:sz w:val="20"/>
              </w:rPr>
              <w:t>
</w:t>
            </w:r>
            <w:r>
              <w:rPr>
                <w:rFonts w:ascii="Times New Roman"/>
                <w:b w:val="false"/>
                <w:i w:val="false"/>
                <w:color w:val="000000"/>
                <w:sz w:val="20"/>
              </w:rPr>
              <w:t>специалистов и других служащих организаций</w:t>
            </w:r>
          </w:p>
        </w:tc>
      </w:tr>
      <w:tr>
        <w:trPr>
          <w:trHeight w:val="37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w:t>
            </w:r>
            <w:r>
              <w:br/>
            </w:r>
            <w:r>
              <w:rPr>
                <w:rFonts w:ascii="Times New Roman"/>
                <w:b w:val="false"/>
                <w:i w:val="false"/>
                <w:color w:val="000000"/>
                <w:sz w:val="20"/>
              </w:rPr>
              <w:t>
</w:t>
            </w:r>
            <w:r>
              <w:rPr>
                <w:rFonts w:ascii="Times New Roman"/>
                <w:b w:val="false"/>
                <w:i w:val="false"/>
                <w:color w:val="000000"/>
                <w:sz w:val="20"/>
              </w:rPr>
              <w:t>уровень ОРК</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по железнодорожной станции</w:t>
            </w:r>
          </w:p>
        </w:tc>
      </w:tr>
    </w:tbl>
    <w:bookmarkStart w:name="z85" w:id="33"/>
    <w:p>
      <w:pPr>
        <w:spacing w:after="0"/>
        <w:ind w:left="0"/>
        <w:jc w:val="both"/>
      </w:pPr>
      <w:r>
        <w:rPr>
          <w:rFonts w:ascii="Times New Roman"/>
          <w:b w:val="false"/>
          <w:i w:val="false"/>
          <w:color w:val="000000"/>
          <w:sz w:val="28"/>
        </w:rPr>
        <w:t>
         </w:t>
      </w:r>
      <w:r>
        <w:rPr>
          <w:rFonts w:ascii="Times New Roman"/>
          <w:b/>
          <w:i w:val="false"/>
          <w:color w:val="000000"/>
          <w:sz w:val="28"/>
        </w:rPr>
        <w:t>Таблица 2. Требования к условиям труда, образованию и</w:t>
      </w:r>
      <w:r>
        <w:br/>
      </w:r>
      <w:r>
        <w:rPr>
          <w:rFonts w:ascii="Times New Roman"/>
          <w:b w:val="false"/>
          <w:i w:val="false"/>
          <w:color w:val="000000"/>
          <w:sz w:val="28"/>
        </w:rPr>
        <w:t>
                                </w:t>
      </w:r>
      <w:r>
        <w:rPr>
          <w:rFonts w:ascii="Times New Roman"/>
          <w:b/>
          <w:i w:val="false"/>
          <w:color w:val="000000"/>
          <w:sz w:val="28"/>
        </w:rPr>
        <w:t>опыту работы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4128"/>
        <w:gridCol w:w="2154"/>
        <w:gridCol w:w="556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места работы по профессии </w:t>
            </w:r>
            <w:r>
              <w:rPr>
                <w:rFonts w:ascii="Times New Roman"/>
                <w:b w:val="false"/>
                <w:i/>
                <w:color w:val="000000"/>
                <w:sz w:val="20"/>
              </w:rPr>
              <w:t>(предприятия,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станции, промышленный</w:t>
            </w:r>
            <w:r>
              <w:br/>
            </w:r>
            <w:r>
              <w:rPr>
                <w:rFonts w:ascii="Times New Roman"/>
                <w:b w:val="false"/>
                <w:i w:val="false"/>
                <w:color w:val="000000"/>
                <w:sz w:val="20"/>
              </w:rPr>
              <w:t>
</w:t>
            </w:r>
            <w:r>
              <w:rPr>
                <w:rFonts w:ascii="Times New Roman"/>
                <w:b w:val="false"/>
                <w:i w:val="false"/>
                <w:color w:val="000000"/>
                <w:sz w:val="20"/>
              </w:rPr>
              <w:t>железнодорожный транспорт</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помещении: вибрация, шум, перенапряжение, отсутствие или недостаток естественного освещения, электромагнитные волны или блуждающие токи, напряженность труда, нервно-психические перегрузки.</w:t>
            </w:r>
            <w:r>
              <w:br/>
            </w:r>
            <w:r>
              <w:rPr>
                <w:rFonts w:ascii="Times New Roman"/>
                <w:b w:val="false"/>
                <w:i w:val="false"/>
                <w:color w:val="000000"/>
                <w:sz w:val="20"/>
              </w:rPr>
              <w:t>
</w:t>
            </w:r>
            <w:r>
              <w:rPr>
                <w:rFonts w:ascii="Times New Roman"/>
                <w:b w:val="false"/>
                <w:i w:val="false"/>
                <w:color w:val="000000"/>
                <w:sz w:val="20"/>
              </w:rPr>
              <w:t>При выходе на пути: Движущийся подвижной состав, транспортные средства, механизмы; повышенный уровень шума; повышенный уровень вибрации; повышенная запыленность и загазованность воздуха рабочей зоны; повышенная или пониженная температура воздуха рабочей зоны; повышенная влажность и подвижность воздуха; повышенная напряженность электрического поля; повышенный уровень статического электричества; недостаточная освещенность рабочей зоны в темное время суток; физические перегрузки; нервно-психические перегрузки при выполнении работ на железнодорожных путях во время движения поездов; напряженность и тяжесть труда.</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возраст приема на работу: 18 лет.</w:t>
            </w:r>
            <w:r>
              <w:br/>
            </w:r>
            <w:r>
              <w:rPr>
                <w:rFonts w:ascii="Times New Roman"/>
                <w:b w:val="false"/>
                <w:i w:val="false"/>
                <w:color w:val="000000"/>
                <w:sz w:val="20"/>
              </w:rPr>
              <w:t>
</w:t>
            </w:r>
            <w:r>
              <w:rPr>
                <w:rFonts w:ascii="Times New Roman"/>
                <w:b w:val="false"/>
                <w:i w:val="false"/>
                <w:color w:val="000000"/>
                <w:sz w:val="20"/>
              </w:rPr>
              <w:t>Медицинские ограничения: по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Допуск к работе: после медицинского освидетельствования, вводного и первичного инструктажа, прохождения стажировки и сдачи испытаний.</w:t>
            </w:r>
            <w:r>
              <w:br/>
            </w:r>
            <w:r>
              <w:rPr>
                <w:rFonts w:ascii="Times New Roman"/>
                <w:b w:val="false"/>
                <w:i w:val="false"/>
                <w:color w:val="000000"/>
                <w:sz w:val="20"/>
              </w:rPr>
              <w:t>
</w:t>
            </w:r>
            <w:r>
              <w:rPr>
                <w:rFonts w:ascii="Times New Roman"/>
                <w:b w:val="false"/>
                <w:i w:val="false"/>
                <w:color w:val="000000"/>
                <w:sz w:val="20"/>
              </w:rPr>
              <w:t>Режим работы: в помещении (на внеклассных станциях,1 2,3 класса), в помещении и на открытом воздухе (на станциях 4,5 класса).</w:t>
            </w:r>
            <w:r>
              <w:br/>
            </w:r>
            <w:r>
              <w:rPr>
                <w:rFonts w:ascii="Times New Roman"/>
                <w:b w:val="false"/>
                <w:i w:val="false"/>
                <w:color w:val="000000"/>
                <w:sz w:val="20"/>
              </w:rPr>
              <w:t>
</w:t>
            </w:r>
            <w:r>
              <w:rPr>
                <w:rFonts w:ascii="Times New Roman"/>
                <w:b w:val="false"/>
                <w:i w:val="false"/>
                <w:color w:val="000000"/>
                <w:sz w:val="20"/>
              </w:rPr>
              <w:t>Режим труда и отдыха: сменный график работы (в дневную смену с 9 до 21 часа, далее через 24 часа в ночную смену с 21 часа до 9 часов и 48 часов отдыха).</w:t>
            </w:r>
          </w:p>
        </w:tc>
      </w:tr>
      <w:tr>
        <w:trPr>
          <w:trHeight w:val="7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и обучения</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4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должностных обязанностей дежурного по железнодорожной станции:</w:t>
            </w:r>
            <w:r>
              <w:br/>
            </w:r>
            <w:r>
              <w:rPr>
                <w:rFonts w:ascii="Times New Roman"/>
                <w:b w:val="false"/>
                <w:i w:val="false"/>
                <w:color w:val="000000"/>
                <w:sz w:val="20"/>
              </w:rPr>
              <w:t>
</w:t>
            </w:r>
            <w:r>
              <w:rPr>
                <w:rFonts w:ascii="Times New Roman"/>
                <w:b w:val="false"/>
                <w:i w:val="false"/>
                <w:color w:val="000000"/>
                <w:sz w:val="20"/>
              </w:rPr>
              <w:t>- среднее профессиональное (техническое) образование</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предъявления требований к стажу работы </w:t>
            </w:r>
          </w:p>
        </w:tc>
      </w:tr>
    </w:tbl>
    <w:bookmarkStart w:name="z86" w:id="34"/>
    <w:p>
      <w:pPr>
        <w:spacing w:after="0"/>
        <w:ind w:left="0"/>
        <w:jc w:val="both"/>
      </w:pPr>
      <w:r>
        <w:rPr>
          <w:rFonts w:ascii="Times New Roman"/>
          <w:b w:val="false"/>
          <w:i w:val="false"/>
          <w:color w:val="000000"/>
          <w:sz w:val="28"/>
        </w:rPr>
        <w:t>
       </w:t>
      </w:r>
      <w:r>
        <w:rPr>
          <w:rFonts w:ascii="Times New Roman"/>
          <w:b/>
          <w:i w:val="false"/>
          <w:color w:val="000000"/>
          <w:sz w:val="28"/>
        </w:rPr>
        <w:t>Таблица 3. Перечень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(трудовых функций профессии)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w:t>
            </w:r>
            <w:r>
              <w:br/>
            </w:r>
            <w:r>
              <w:rPr>
                <w:rFonts w:ascii="Times New Roman"/>
                <w:b w:val="false"/>
                <w:i w:val="false"/>
                <w:color w:val="000000"/>
                <w:sz w:val="20"/>
              </w:rPr>
              <w:t>
</w:t>
            </w:r>
            <w:r>
              <w:rPr>
                <w:rFonts w:ascii="Times New Roman"/>
                <w:b w:val="false"/>
                <w:i w:val="false"/>
                <w:color w:val="000000"/>
                <w:sz w:val="20"/>
              </w:rPr>
              <w:t>функции</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w:t>
            </w:r>
            <w:r>
              <w:br/>
            </w:r>
            <w:r>
              <w:rPr>
                <w:rFonts w:ascii="Times New Roman"/>
                <w:b w:val="false"/>
                <w:i w:val="false"/>
                <w:color w:val="000000"/>
                <w:sz w:val="20"/>
              </w:rPr>
              <w:t>
</w:t>
            </w:r>
            <w:r>
              <w:rPr>
                <w:rFonts w:ascii="Times New Roman"/>
                <w:b w:val="false"/>
                <w:i w:val="false"/>
                <w:color w:val="000000"/>
                <w:sz w:val="20"/>
              </w:rPr>
              <w:t>(единицы профессионального стандарта)</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организации движения поездов и маневровой работе. Планирование работы по организации движения поездов и маневровой работе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движением поездов и производством маневровой работы на станции в пределах закрепленного района управления с соблюдением действующих указаний, инструкций, правил и должностных обязанностей.</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движения, сохранности перевозимых грузов и охраны труда. Отчет о выполненной работе и подготовка к сдаче дежурства.</w:t>
            </w:r>
          </w:p>
        </w:tc>
      </w:tr>
    </w:tbl>
    <w:bookmarkStart w:name="z87" w:id="35"/>
    <w:p>
      <w:pPr>
        <w:spacing w:after="0"/>
        <w:ind w:left="0"/>
        <w:jc w:val="both"/>
      </w:pPr>
      <w:r>
        <w:rPr>
          <w:rFonts w:ascii="Times New Roman"/>
          <w:b w:val="false"/>
          <w:i w:val="false"/>
          <w:color w:val="000000"/>
          <w:sz w:val="28"/>
        </w:rPr>
        <w:t>
</w:t>
      </w:r>
      <w:r>
        <w:rPr>
          <w:rFonts w:ascii="Times New Roman"/>
          <w:b/>
          <w:i w:val="false"/>
          <w:color w:val="000000"/>
          <w:sz w:val="28"/>
        </w:rPr>
        <w:t>        Таблица 4. Описание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(Функциональная карта)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142"/>
        <w:gridCol w:w="3000"/>
        <w:gridCol w:w="6144"/>
      </w:tblGrid>
      <w:tr>
        <w:trPr>
          <w:trHeight w:val="39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трудовой функции</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(трудовые действия)</w:t>
            </w:r>
          </w:p>
        </w:tc>
      </w:tr>
      <w:tr>
        <w:trPr>
          <w:trHeight w:val="6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компьютеры и оргтехника, радиостанция, фонарь, курбель флажки, система громкоговорящей связи, телефонные средства связи, навесные замки и ключи к ним, тормозные башмаки, настольные журналы и иная техническая документация</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дежурства. Ознакомление с положением на железнодорожных путях и поездной обстановкой. Контроль за наличием инвентаря строгого учета, закреплением вагонов на путях, исправность пульта-табло, устройств сигнализации, централизации, блокировки и связи, пломб на пульте управления, радиостанции, сигнальных принадлежностей и технической документации</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Получение плана - задания на предстоящую работу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Ознакомление с планом работников, участвующих в перевозочном процессе, и их расстановка в обслуживаемом районе станции</w:t>
            </w:r>
          </w:p>
        </w:tc>
      </w:tr>
      <w:tr>
        <w:trPr>
          <w:trHeight w:val="60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компьютеры и оргтехника, радиостанция, фонарь, курбель флажки, система громкоговорящей связи, телефонные средства связи, навесные замки и ключи к ним, тормозные башмаки, настольные журналы и иная техническая документация</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Выполнение графика движения поездов и плана маневровой работы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Оперативное руководство подчиненными работниками, участвующими в рабочем процессе; контроль соблюдения ими трудовой и технологической дисциплины </w:t>
            </w:r>
          </w:p>
        </w:tc>
      </w:tr>
      <w:tr>
        <w:trPr>
          <w:trHeight w:val="60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r>
              <w:br/>
            </w:r>
            <w:r>
              <w:rPr>
                <w:rFonts w:ascii="Times New Roman"/>
                <w:b w:val="false"/>
                <w:i w:val="false"/>
                <w:color w:val="000000"/>
                <w:sz w:val="20"/>
              </w:rPr>
              <w:t>
</w:t>
            </w:r>
            <w:r>
              <w:rPr>
                <w:rFonts w:ascii="Times New Roman"/>
                <w:b w:val="false"/>
                <w:i w:val="false"/>
                <w:color w:val="000000"/>
                <w:sz w:val="20"/>
              </w:rPr>
              <w:t>Подвижной состав, станционные пути, стрелочные переводы, устройства сигнализации, централизации, связи и блокировки,</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громкоговорящей связи, телефонные средства связи, радиостанция, компьютеры и оргтехника,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Отчет о выполнении работы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компьютеры и оргтехника, радиостанция, фонарь, курбель флажки, система громкоговорящей связи, телефонные средства связи, навесные замки и ключи к ним, тормозные башмаки, настольные журналы и иная техническая документация</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Подготовка к сдаче дежурства и сдача дежурства</w:t>
            </w:r>
          </w:p>
        </w:tc>
      </w:tr>
    </w:tbl>
    <w:bookmarkStart w:name="z88" w:id="36"/>
    <w:p>
      <w:pPr>
        <w:spacing w:after="0"/>
        <w:ind w:left="0"/>
        <w:jc w:val="both"/>
      </w:pPr>
      <w:r>
        <w:rPr>
          <w:rFonts w:ascii="Times New Roman"/>
          <w:b w:val="false"/>
          <w:i w:val="false"/>
          <w:color w:val="000000"/>
          <w:sz w:val="28"/>
        </w:rPr>
        <w:t>
           </w:t>
      </w:r>
      <w:r>
        <w:rPr>
          <w:rFonts w:ascii="Times New Roman"/>
          <w:b/>
          <w:i w:val="false"/>
          <w:color w:val="000000"/>
          <w:sz w:val="28"/>
        </w:rPr>
        <w:t>Таблица 5. Требования к компетенциям дежурного по</w:t>
      </w:r>
      <w:r>
        <w:br/>
      </w:r>
      <w:r>
        <w:rPr>
          <w:rFonts w:ascii="Times New Roman"/>
          <w:b w:val="false"/>
          <w:i w:val="false"/>
          <w:color w:val="000000"/>
          <w:sz w:val="28"/>
        </w:rPr>
        <w:t>
                </w:t>
      </w:r>
      <w:r>
        <w:rPr>
          <w:rFonts w:ascii="Times New Roman"/>
          <w:b/>
          <w:i w:val="false"/>
          <w:color w:val="000000"/>
          <w:sz w:val="28"/>
        </w:rPr>
        <w:t>железнодорожной станции 4-го уровня ОРК</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723"/>
        <w:gridCol w:w="3752"/>
        <w:gridCol w:w="528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задачи</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 профессиональные компетенции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 по приему смены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устройств сигнализации, централизации, блокировки и связи, заполнение технической документации, контроль закрепления подвижного состава, проверка наличия и расположения подвижного состава на приемоотправочных путях, положение (свободность или занятость) прилегающих перегонов (блок-участков), проверка исправности инструмента, сигнальных принадлежностей, инвентаря строгого учета</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инструкция по сигнализации на железных дорогах, инструкция по движению поездов и маневровой работе на железных дорогах Республики Казахстан. Основные правила организации движения и перевозки грузов. Техническо-распорядительный акт станции, технологический процесс работы станции. Рабочее место, спецодежда, инвентарь. Оперативное руководство работой станции и схема подчиненности. Информация о походе поездов. Взаимодействие в работе парков станции и сортировочных устройств. Регламент переговоров, специализация и вместимость путей, порядок нумерации путей и стрелок Нормы и правила закрепления подвижного состава тормозными башмаками и тормозными устройствами. Нормы времени на подачу вагонов. Размещение груза на вагоне. Подвижной состав. Основные неисправности подвижного состава. Знаки, наносимые на кузов (котел) вагона при перевозке опасных грузов. Перевозка негабаритных грузов. Степени негабаритности груза. Маневровая работа в негабаритных местах. Общие меры безопасности при нахождении на железнодорожных путях. Передовые методы и приемы в работе дежурного по станции. Правила ограждения поездов, составов, вагонов, мест препятствий, инструкции о пользовании устройствами сигнализации, централизации, блокировки и связи, нормативно-техническая документация. Нормы освещенности. Правила пользования радиостанциями и сигнальными принадлежностями, громкоговорящей связью. Устройство тормозных башмаков и правила пользования ими, нормы и порядок закрепления, Работа с подвижным составом, требующим особых условий передвижений и постановки в поезда. Порядок приема дежурства. План формирования поездов. Нумерация поездов. Сменное регулировочное задание. Формы поездной и технической документации. Эксплуатационные показатели работы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ограниченную ответственность и определенную степень самостоятельности в подготовке в работе инвентаря строго учета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чистоте и исправности радиостанции, сигнальных принадлежностей и средств закрепления подвижного состава</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 по приему смены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обслуживаемого района или станции, указаний и распоряжений, касающихся приема и отправления поездов и маневров.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 по обеспечению правильной расстановки и согласованности действий работников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явки на работу работников смены, доклады о состоянии рабочих мест. Обеспечение правильной расстановки и согласованности действий работников, участвующих в операциях по организации движения поездов и маневровой работе.</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организации движения и перевозки грузов. Техническо-распорядительный акт станции, технологический процесс работы станции. Рабочее место, спецодежда, инвентарь. Оперативное руководство работой станции и схема подчиненности. Информация о походе поездов. Взаимодействие в работе парков станции и сортировочных устройств. Регламент переговоров, специализация и вместимость путей, порядок нумерации путей и стрелок Нормы и правила закрепления подвижного состава тормозными башмаками и тормозными устройствами. Нормы времени на подачу вагонов. Размещение груза на вагоне. Подвижной состав. Основные неисправности подвижного состава. Знаки, наносимые на кузов (котел) вагона при перевозке опасных грузов. Перевозка негабаритных грузов. Степени негабаритности груза. Маневровая работа в негабаритных местах. Общие меры безопасности при нахождении на железнодорожных путях. Передовые методы и приемы в работе дежурного по станции. Правила ограждения поездов, составов, вагонов, мест препятствий, инструкции о пользовании устройствами сигнализации, централизации, блокировки и связи, нормативно-техническая документация. Нормы освещенности. Пользование радиостанцией, громкоговорящей связью. Работа с подвижным составом, требующим особых условий передвижений и постановки в поезда. Порядок приема дежурства. План формирования поездов. Нумерация поездов. Сменное регулировочное задание. Формы поездной и технической документации. Эксплуатационные показатели работы станции.</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 по ведению графика движения поездов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графика исполненного движения (для внеклассных,1,2 класса), учет занятости приемо-отправочных путей, журнала движения поездов, журнала диспетчерских распоряжений и другой поездной документации.</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технической работы станции. План формирования: (нумерация и индекс поезда; весовые нормы по направлениям; условная длина). График движения поездов. Расписание движения пассажирских и грузовых поездов.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правильности выполнения отданных распоряжений по показаниям приборов управления или докладам исполнителей</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Сигнальные показания пульта-табло. Регламент переговоров. Инструкции по сигнализации, централизации, блокировки и связи, принципы работы устройств сигнализации, централизации, блокировки и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маршрутов приема, отправления, пропуска поездов и маневровых передвижений</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должностные инструкции, Техническо-распорядительный акт станции и приложения к нему и другие инструкции и указания, касающиеся работы дежурного по станции. Организация движения на станциях, маневровые районы, специализация и вместимость путей, порядок нумерации путей и стрелок. Взаимодействие с дежурным по станции другого района, горке, парку. Основные виды маневров. Правила производства маневров. Регламент переговоров. Скорости при маневрах. Основные элементы железнодорожного пути. План и профиль пути. Понятие о габарите приближения строений и подвижного состава. Расстояние между осями путей. Сооружения и устройства сигнализации и связи. Нормирование времени на выполнение маневровых операций. Маневровые сигналы и способы их передачи. Определение свободности пути по показаниям пульта-табло. Приготовление маршрутов. Длина подвижного состава. Устройство пульта управления. Особенности работы в зимних условиях, инструкции по СЦБ и связи, принципы работы устройств сигнализации, централизации, блокировки и связи. Скорость движения подвижного состава. Подход поездов. Перевод стрелок курбелем. Устройство стрелочного перевода и электропривода перевода стрелки. Управление стрелками и сигналами. Рельсовые цепи., фотоэлектрические устройства, измерительные участки, время на приготовление маршрута. Ведение технической документации. Действия в аварийных и нестандартных ситуациях и при производстве ремонтных работ на путях, стрелочных переводах и др. Особенности работы в ночное время, в неблагоприятных погодных условиях. Переносные сигналы остановки, ограждения места препятствия и опасности. Сигнальные указатели и знаки, применяемые в пределах станции, операции по приготовлению маршрутов приема, отправления, пропуска поездов и маневровых передвижений с пульта управления устройствами электрической централизации стрелок или сигналов. Перегонное время 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поездной обстановки и фактического положения на станции, принятие оптимальных решений по организации движения поездов и маневровой работе с учетом сложившейся ситуации</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 парков и путей станции, вместимость путей, планирование поездной работы, подход поездов, прием, отправление поездов, виды маневровых передвижений, график движения, план формирования, расписание движения, весовые нормы, время на обработку состава, основные неисправности подвижного состава, угрожающие безопасности движения, нормативные документы, передовые методы в работе дежурного по станции, технологические нормы работы станции, взаимодействие с поездным диспетчером Перегонное время хода. Пропускная способность станций и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составов к техническому и коммерческому осмотру и контроль их готовности к отправлению или расформированию</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Локомотивное и вагонное хозяйство. Общие сведения. Организация контроля движения локомотивов. Технологический процесс работы станции. Тормозное оборудование и автосцепное устройство. Ограждение составов. Время на обработку составов. Работа с вагонами при обнаружении технической и коммерческой неисправностей. Работа с пожарными, восстановительными поездами. Особенности работы с пассажирскими поездами. Работа с поездами, имеющими в составе вагоны с номенклатурными грузами. Таможенный досмотр поездов. Пограничный контроль (на межгосударственных стыковых пунктах). Особенности коммерческого осмотра на электрифицированных путях и порядок взаимодействия со смежными службами.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период проведения капитального ремонта путей и других технологических "окон"</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Организация движения поездов по временным схемам при производстве путевых работ Порядок ограждения места работ. Формы записей при проведении капитального ремонта путей и технологических «окон». Порядок выдачи предупреждений. Порядок запирания стрелок на висячие замки. Регламент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в нестандартных и аварийных ситуациях</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по действию в аварийных и нестандартных ситуациях, меры по ликвидации последствий аварий, схода, течи опасного груза и др. Работа с восстановительными и пожарными поездами. Регламент переговоров. Приготовление маршрутов. Схема оповещения. Работа в неблагоприятных метеорологических условиях. Правил перевозок опасных грузов. Перевозка негабаритных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работы с локомотивными бригадами касательно пропуска поездов и производстве маневровой работы. Передача указаний и регистрируемых приказов, доведение плана предстоящей работы локомотивным бригадам.</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 взаимодействию и соблюдению регламента переговоров между дежурным по станции и машинистами локомотивов.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составов к техническому и коммерческому осмотру и контроль их готовности к отправлению или расформированию</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Локомотивное и вагонное хозяйство. Общие сведения. Организация контроля движения локомотивов. Технологический процесс работы станции. Тормозное оборудование и автосцепное устройство. Ограждение составов. Время на обработку составов. Работа с вагонами при обнаружении технической и коммерческой неисправностей. Работа с пожарными, восстановительными поездами. Особенности работы с пассажирскими поездами. Работа с поездами, имеющими в составе вагоны с номенклатурными грузами. Таможенный досмотр поездов. Пограничный контроль (на межгосударственных стыковых пунктах). Особенности коммерческого осмотра на электрифицированных путях и порядок взаимодействия со смежными службами.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регламента переговоров</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 переговоров. Нормативные документы. Регистраторы переговоров.</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 по руководству передвижениями локомотивов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движением поездных и маневровых локомотивов</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должностные инструкции, Техническо-распорядительный станции и приложения к нему и другие инструкции и указания, касающиеся работы дежурного по станции, технологический процесс работы станции. Организация движения на станциях, маневровые районы, особенности локомотивного парка, специализацию и вместимость путей, порядок нумерации путей и стрелок. Взаимодействие с дежурным по парку, горке. Регламент переговоров. Основные виды маневров. Правила производства маневров. Скорости при маневрах. План и профиль пути. Нормирование времени на выполнение маневровых операций. Приготовление маршрутов. Весовые нормы. Длина подвижного состава. Особенности работы в зимних условиях. Работа с подвижным составом, требующим особых условий передвижений. Выдача предупреждений и бланков.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и ограждение составов и вагонов, стоящих на путях, тормозными башмаками и изъятие их из-под вагонов (дежурные по станции 2-5 класса)</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и правила закрепления подвижного состава тормозными башмаками, места хранения башмаков и их содержание, правила установки и снятия тормозных башмаков с рельсов, устройство и эксплуатация тормозных башмаков и приспособлений, план и профиль путей, Техническо-распорядительный акт станции. Ограждение путей и закрепление вагонов тормозными башмаками. Типы вагонов. Знаки и надписи на вагонах. Специальный подвижной состав и правила его закрепления.. Технические характеристики подвижного состава. Регламент переговоров. Безопасные методы и приемы труда. Устройство сбрасывающих остряков. Ограждение путей. Устройство ручного тормоза вагона и рессорного подвешивания. Влияние ветровой нагрузки на устойчивость вагонов. Переносные сигналы остановки, ограждения места препятствия и опасности. Сигнальные указатели и знаки, применяемые в пределах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распоряжений на приготовление маршрутов работникам исполнительных постов</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схемы станции, техническо-распорядительный акт станции, технологический процесс работы станции, регламент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и выдача предупреждений, разрешений; передача приказов на прием и отправление поездов</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порядок выдачи предупреждений, взаимодействие со смежными службами по вопросам движения поездов по станциям и участкам в условиях нормальной работы и нестандартных и чрезвычайных ситуациях. Пропуск специального подвижного состава, нарушение средств связи, введение новых средств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расформирование поездов на станции, отцепка-прицепка вагонов от сборно-участковых поездов</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план формирования, нумерация поездов, приготовление маршрутов, виды маневровой работы, регламент переговоров. Закрепление поездов и групп вагонов. Натурный лист поезда.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указаний и регистрируемых приказов, доведение плана предстоящей работы локомотивным бригадам.</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приказов, в том числе, регистрируемых. Регламент переговоров.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требований охраны труда, электро и пожаробезопасности, находящихся в подчинении работников</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технической эксплуатации железнодорожного транспорта и инструкции, обеспечивающие безопасность движения. Особенности работы в различных условиях (в зимний период, в ночное время, при неблагоприятных климатических условиях и т.д.). Маневровая работа в негабаритных местах. Основные элементы железнодорожного пути. План и профиль пути. Понятие о габарите приближения строений и подвижного состава. Расстояние между осями путей. Сооружения и устройства сигнализации и связи. Сигналы и выполнение их требований. Виды связи: телефонная, радиосвязь, громкоговорящая парковая оповестительная. Устройство и порядок использования. Сооружение устройств электроснабжения общие требования промышленной безопасности, правила и инструкция по безопасности и охране труда. Производственный травматизм и его профилактика. Требования техники безопасности при выполнении маневровых работ. Содержание территории и производственных помещений станций. Пожарная безопасность. Электробезопасность. Сигналы, команды и объявления по радиосвязи, парковой связи в процессе работы. Порядок сдачи дежурства. Правила производственной санитарии и гигиены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закрепления составов. Ограждение составов и вагонов, стоящих на путях, тормозными башмаками и изъятие их из-под вагонов</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и правила закрепления подвижного состава тормозными башмаками, места хранения башмаков и их содержание, правила установки и снятия тормозных башмаков с рельсов, устройство и эксплуатация тормозных башмаков и приспособлений, план и профиль путей, Техническо-распорядительный акт станции. Местные инструкции в данном маневровом районе. Ограждение путей и закрепление вагонов тормозными башмаками. Типы вагонов. Знаки и надписи на вагонах. Специальный подвижной состав и правила его закрепления. Технические характеристики подвижного состава. Регламент переговоров. Безопасные методы и приемы труда. Устройство башмакосбрасывателя и сбрасывающих остряков. Устройство стационарных упоров для закрепления вагонов. Ограждение путей. Устройство ручного тормоза вагона и рессорного подвешивания. Влияние ветровой нагрузки на устойчивость вагонов. Переносные сигналы остановки, ограждения места препятствия и опасности. Сигнальные указатели и знаки, применяемые в пределах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маневровой работы по подаче-уборке вагонов на/с подъездные пути</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Местная инструкция об обслуживании подъездного пути, регламент переговоров, технологическое взаимодействие с составителем поездов и локомотивной бригадой.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Управленческая деятельность в рамках участка технологического процесса и стратегии деятельности предприятия, предполагающая ответственность за качество и реализацию услуг по перевозке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подвязки локомотивов и локомотивных бригад к транзитным грузовым поездам и поездам своего формирования. Контроль выхода на контрольный пост локомотивов и заезд их в депо.</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Локомотивное и вагонное хозяйство. Общие сведения. Организация контроля движения локомотивов. Технологический процесс работы станции. График работы локомотивных бригад. График движения поездов. Нумерация поездов. Назначение поездов по плану формирования. Время работы локомотива и локомотивных бригад. Режим труда и отдыха локомотивных бригад. Нумерация локомотивов. </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ответственность за результат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 о проделанной работе руководству станции и поездному диспетчеру</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докладов, регламент переговоров, планирование работы станции, показатели работы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помощи пострадавшим</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и правила оказания первой помощи пострадавшим</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предполагающая самостоятельное планирование, ответственность за выполнение поставленных задач</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технической документации, передача инвентаря строгого учета, ознакомление вступающего на работу дежурного с обстановкой на станции и с первоочередными задачами</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организации движения и перевозки грузов. Техническо-распорядительный акт станции, технологический процесс работы станции. Рабочее место, спецодежда, инвентарь.</w:t>
            </w:r>
            <w:r>
              <w:br/>
            </w:r>
            <w:r>
              <w:rPr>
                <w:rFonts w:ascii="Times New Roman"/>
                <w:b w:val="false"/>
                <w:i w:val="false"/>
                <w:color w:val="000000"/>
                <w:sz w:val="20"/>
              </w:rPr>
              <w:t>
</w:t>
            </w:r>
            <w:r>
              <w:rPr>
                <w:rFonts w:ascii="Times New Roman"/>
                <w:b w:val="false"/>
                <w:i w:val="false"/>
                <w:color w:val="000000"/>
                <w:sz w:val="20"/>
              </w:rPr>
              <w:t>Оперативное руководство работой станции и схема подчиненности. Информация о походе поездов. Взаимодействие в работе парков станции и сортировочных устройств. Регламент переговоров, специализация и вместимость путей, порядок нумерации путей и стрелок Нормы и правила закрепления подвижного состава тормозными башмаками и тормозными устройствами. Нормы времени на подачу вагонов. Размещение груза на вагоне. Подвижной состав. Основные неисправности подвижного состава. Знаки, наносимые на кузов (котел) вагона при перевозке опасных грузов. Перевозка негабаритных грузов. Степени негабаритности груза. Маневровая работа в негабаритных местах. Общие меры безопасности при нахождении на железнодорожных путях. Передовые методы и приемы в работе дежурного по станции. Правила ограждения поездов, составов, вагонов, мест препятствий, инструкции о пользовании устройствами СЦБ и связи, нормативно-техническая документация. Нормы освещенности. Пользование радиостанцией, громкоговорящей связью. Работа с подвижным составом, требующим особых условий передвижений и постановки в поезда. Порядок приема дежурства. План формирования поездов. Нумерация поездов. Сменное регулировочное задание. Формы поездной и технической документации.</w:t>
            </w:r>
          </w:p>
        </w:tc>
      </w:tr>
    </w:tbl>
    <w:bookmarkStart w:name="z89" w:id="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профессиональному стандарту    </w:t>
      </w:r>
      <w:r>
        <w:br/>
      </w:r>
      <w:r>
        <w:rPr>
          <w:rFonts w:ascii="Times New Roman"/>
          <w:b w:val="false"/>
          <w:i w:val="false"/>
          <w:color w:val="000000"/>
          <w:sz w:val="28"/>
        </w:rPr>
        <w:t xml:space="preserve">
Организация перевозок и управление  </w:t>
      </w:r>
      <w:r>
        <w:br/>
      </w:r>
      <w:r>
        <w:rPr>
          <w:rFonts w:ascii="Times New Roman"/>
          <w:b w:val="false"/>
          <w:i w:val="false"/>
          <w:color w:val="000000"/>
          <w:sz w:val="28"/>
        </w:rPr>
        <w:t>
движением на железнодорожном транспорте</w:t>
      </w:r>
    </w:p>
    <w:bookmarkEnd w:id="37"/>
    <w:bookmarkStart w:name="z90" w:id="38"/>
    <w:p>
      <w:pPr>
        <w:spacing w:after="0"/>
        <w:ind w:left="0"/>
        <w:jc w:val="both"/>
      </w:pPr>
      <w:r>
        <w:rPr>
          <w:rFonts w:ascii="Times New Roman"/>
          <w:b w:val="false"/>
          <w:i w:val="false"/>
          <w:color w:val="000000"/>
          <w:sz w:val="28"/>
        </w:rPr>
        <w:t>
</w:t>
      </w:r>
      <w:r>
        <w:rPr>
          <w:rFonts w:ascii="Times New Roman"/>
          <w:b/>
          <w:i w:val="false"/>
          <w:color w:val="000000"/>
          <w:sz w:val="28"/>
        </w:rPr>
        <w:t>       Таблица 1. Связь с действующими нормативными документами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классификатор занятий Республики Казахстан (ГКЗ)</w:t>
            </w:r>
          </w:p>
        </w:tc>
      </w:tr>
      <w:tr>
        <w:trPr>
          <w:trHeight w:val="3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группа</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тарифно-квалификационный справочник работ и профессий рабочих (ЕТКС)</w:t>
            </w:r>
          </w:p>
        </w:tc>
      </w:tr>
      <w:tr>
        <w:trPr>
          <w:trHeight w:val="48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раздел ЕТКС</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52, раздел: Железнодорожный транспорт и метрополитен</w:t>
            </w:r>
          </w:p>
        </w:tc>
      </w:tr>
      <w:tr>
        <w:trPr>
          <w:trHeight w:val="3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по ЕТКС</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стрелочного поста</w:t>
            </w:r>
          </w:p>
        </w:tc>
      </w:tr>
      <w:tr>
        <w:trPr>
          <w:trHeight w:val="4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 по ЕТКС</w:t>
            </w:r>
          </w:p>
        </w:tc>
      </w:tr>
      <w:tr>
        <w:trPr>
          <w:trHeight w:val="3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справочник должностей руководителей,</w:t>
            </w:r>
            <w:r>
              <w:br/>
            </w:r>
            <w:r>
              <w:rPr>
                <w:rFonts w:ascii="Times New Roman"/>
                <w:b w:val="false"/>
                <w:i w:val="false"/>
                <w:color w:val="000000"/>
                <w:sz w:val="20"/>
              </w:rPr>
              <w:t>
</w:t>
            </w:r>
            <w:r>
              <w:rPr>
                <w:rFonts w:ascii="Times New Roman"/>
                <w:b w:val="false"/>
                <w:i w:val="false"/>
                <w:color w:val="000000"/>
                <w:sz w:val="20"/>
              </w:rPr>
              <w:t xml:space="preserve">специалистов и других </w:t>
            </w:r>
            <w:r>
              <w:rPr>
                <w:rFonts w:ascii="Times New Roman"/>
                <w:b w:val="false"/>
                <w:i w:val="false"/>
                <w:color w:val="000000"/>
                <w:sz w:val="20"/>
              </w:rPr>
              <w:t>служащих</w:t>
            </w:r>
          </w:p>
        </w:tc>
      </w:tr>
      <w:tr>
        <w:trPr>
          <w:trHeight w:val="4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квалификационные характеристики должностей руководителей,</w:t>
            </w:r>
            <w:r>
              <w:br/>
            </w:r>
            <w:r>
              <w:rPr>
                <w:rFonts w:ascii="Times New Roman"/>
                <w:b w:val="false"/>
                <w:i w:val="false"/>
                <w:color w:val="000000"/>
                <w:sz w:val="20"/>
              </w:rPr>
              <w:t>
</w:t>
            </w:r>
            <w:r>
              <w:rPr>
                <w:rFonts w:ascii="Times New Roman"/>
                <w:b w:val="false"/>
                <w:i w:val="false"/>
                <w:color w:val="000000"/>
                <w:sz w:val="20"/>
              </w:rPr>
              <w:t>специалистов и других служащих организаций</w:t>
            </w:r>
          </w:p>
        </w:tc>
      </w:tr>
      <w:tr>
        <w:trPr>
          <w:trHeight w:val="4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r>
    </w:tbl>
    <w:bookmarkStart w:name="z91" w:id="3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2.Требования к условиям труда, образованию и</w:t>
      </w:r>
      <w:r>
        <w:br/>
      </w:r>
      <w:r>
        <w:rPr>
          <w:rFonts w:ascii="Times New Roman"/>
          <w:b w:val="false"/>
          <w:i w:val="false"/>
          <w:color w:val="000000"/>
          <w:sz w:val="28"/>
        </w:rPr>
        <w:t>
                                  </w:t>
      </w:r>
      <w:r>
        <w:rPr>
          <w:rFonts w:ascii="Times New Roman"/>
          <w:b/>
          <w:i w:val="false"/>
          <w:color w:val="000000"/>
          <w:sz w:val="28"/>
        </w:rPr>
        <w:t>опыту работы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3975"/>
        <w:gridCol w:w="2074"/>
        <w:gridCol w:w="501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места работы по профессии </w:t>
            </w:r>
            <w:r>
              <w:rPr>
                <w:rFonts w:ascii="Times New Roman"/>
                <w:b w:val="false"/>
                <w:i/>
                <w:color w:val="000000"/>
                <w:sz w:val="20"/>
              </w:rPr>
              <w:t>(предприятия,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станция</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Движущийся подвижной состав, транспортные средства, механизмы; повышенный уровень шума; повышенный уровень вибрации; повышенная запыленность и загазованность воздуха рабочей зоны; повышенная или пониженная температура воздуха рабочей зоны; повышенная влажность и подвижность воздуха; повышенная напряженность электрического поля; повышенный уровень статического электричества; недостаточная освещенность рабочей зоны в темное время суток; физические перегрузки.</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возраст приема на работу: 18 лет. Медицинские ограничения: по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Допуск к работе: после медицинского освидетельствования, вводного и первичного инструктажа, прохождения обучения и сдачи испытаний, стажировки.</w:t>
            </w:r>
            <w:r>
              <w:br/>
            </w:r>
            <w:r>
              <w:rPr>
                <w:rFonts w:ascii="Times New Roman"/>
                <w:b w:val="false"/>
                <w:i w:val="false"/>
                <w:color w:val="000000"/>
                <w:sz w:val="20"/>
              </w:rPr>
              <w:t>
</w:t>
            </w:r>
            <w:r>
              <w:rPr>
                <w:rFonts w:ascii="Times New Roman"/>
                <w:b w:val="false"/>
                <w:i w:val="false"/>
                <w:color w:val="000000"/>
                <w:sz w:val="20"/>
              </w:rPr>
              <w:t>Режим работы: на открытом воздухе</w:t>
            </w:r>
            <w:r>
              <w:br/>
            </w:r>
            <w:r>
              <w:rPr>
                <w:rFonts w:ascii="Times New Roman"/>
                <w:b w:val="false"/>
                <w:i w:val="false"/>
                <w:color w:val="000000"/>
                <w:sz w:val="20"/>
              </w:rPr>
              <w:t>
</w:t>
            </w:r>
            <w:r>
              <w:rPr>
                <w:rFonts w:ascii="Times New Roman"/>
                <w:b w:val="false"/>
                <w:i w:val="false"/>
                <w:color w:val="000000"/>
                <w:sz w:val="20"/>
              </w:rPr>
              <w:t>Режим труда и отдыха: в дневную смену с 9 до 21 часа, далее через 24 часа в ночную смену с 21 часа до 9 часов и 48 часов отдыха.</w:t>
            </w:r>
            <w:r>
              <w:br/>
            </w:r>
            <w:r>
              <w:rPr>
                <w:rFonts w:ascii="Times New Roman"/>
                <w:b w:val="false"/>
                <w:i w:val="false"/>
                <w:color w:val="000000"/>
                <w:sz w:val="20"/>
              </w:rPr>
              <w:t>
</w:t>
            </w:r>
            <w:r>
              <w:rPr>
                <w:rFonts w:ascii="Times New Roman"/>
                <w:b w:val="false"/>
                <w:i w:val="false"/>
                <w:color w:val="000000"/>
                <w:sz w:val="20"/>
              </w:rPr>
              <w:t>Профессия требует большой выносливости и крепкого здоровья.</w:t>
            </w:r>
          </w:p>
        </w:tc>
      </w:tr>
      <w:tr>
        <w:trPr>
          <w:trHeight w:val="795"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48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Профильное образование в рамках 12-летней школы. Базовые знания о предмете труда, средствах и способах достижения результата при выполнении простых типовых задач, о рефлексии исполнительской деятельности.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bookmarkStart w:name="z92" w:id="40"/>
    <w:p>
      <w:pPr>
        <w:spacing w:after="0"/>
        <w:ind w:left="0"/>
        <w:jc w:val="both"/>
      </w:pPr>
      <w:r>
        <w:rPr>
          <w:rFonts w:ascii="Times New Roman"/>
          <w:b w:val="false"/>
          <w:i w:val="false"/>
          <w:color w:val="000000"/>
          <w:sz w:val="28"/>
        </w:rPr>
        <w:t>
</w:t>
      </w:r>
      <w:r>
        <w:rPr>
          <w:rFonts w:ascii="Times New Roman"/>
          <w:b/>
          <w:i w:val="false"/>
          <w:color w:val="000000"/>
          <w:sz w:val="28"/>
        </w:rPr>
        <w:t>        Таблица 3. Перечень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(трудовых функций профессии)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w:t>
            </w:r>
            <w:r>
              <w:br/>
            </w:r>
            <w:r>
              <w:rPr>
                <w:rFonts w:ascii="Times New Roman"/>
                <w:b w:val="false"/>
                <w:i w:val="false"/>
                <w:color w:val="000000"/>
                <w:sz w:val="20"/>
              </w:rPr>
              <w:t>
</w:t>
            </w:r>
            <w:r>
              <w:rPr>
                <w:rFonts w:ascii="Times New Roman"/>
                <w:b w:val="false"/>
                <w:i w:val="false"/>
                <w:color w:val="000000"/>
                <w:sz w:val="20"/>
              </w:rPr>
              <w:t>функции</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w:t>
            </w:r>
            <w:r>
              <w:br/>
            </w:r>
            <w:r>
              <w:rPr>
                <w:rFonts w:ascii="Times New Roman"/>
                <w:b w:val="false"/>
                <w:i w:val="false"/>
                <w:color w:val="000000"/>
                <w:sz w:val="20"/>
              </w:rPr>
              <w:t>
</w:t>
            </w:r>
            <w:r>
              <w:rPr>
                <w:rFonts w:ascii="Times New Roman"/>
                <w:b w:val="false"/>
                <w:i w:val="false"/>
                <w:color w:val="000000"/>
                <w:sz w:val="20"/>
              </w:rPr>
              <w:t>(единицы профессионального стандарта)</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дежурства на закрепленном стрелочном посту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приеме, отправлении поездов, маневровой работе с обязательным условием обеспечения безопасности движения поездов, личной безопасности работников, исправности стрелочного перевода и железнодорожных путей.</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стрелочных переводов, закрепленных за постом. Сдача дежурства на закрепленном стрелочном посту</w:t>
            </w:r>
          </w:p>
        </w:tc>
      </w:tr>
    </w:tbl>
    <w:bookmarkStart w:name="z93" w:id="41"/>
    <w:p>
      <w:pPr>
        <w:spacing w:after="0"/>
        <w:ind w:left="0"/>
        <w:jc w:val="both"/>
      </w:pPr>
      <w:r>
        <w:rPr>
          <w:rFonts w:ascii="Times New Roman"/>
          <w:b w:val="false"/>
          <w:i w:val="false"/>
          <w:color w:val="000000"/>
          <w:sz w:val="28"/>
        </w:rPr>
        <w:t>
         </w:t>
      </w:r>
      <w:r>
        <w:rPr>
          <w:rFonts w:ascii="Times New Roman"/>
          <w:b/>
          <w:i w:val="false"/>
          <w:color w:val="000000"/>
          <w:sz w:val="28"/>
        </w:rPr>
        <w:t>Таблица 4. Описание единиц профессионального стандарта</w:t>
      </w:r>
      <w:r>
        <w:br/>
      </w:r>
      <w:r>
        <w:rPr>
          <w:rFonts w:ascii="Times New Roman"/>
          <w:b w:val="false"/>
          <w:i w:val="false"/>
          <w:color w:val="000000"/>
          <w:sz w:val="28"/>
        </w:rPr>
        <w:t>
                       </w:t>
      </w:r>
      <w:r>
        <w:rPr>
          <w:rFonts w:ascii="Times New Roman"/>
          <w:b/>
          <w:i w:val="false"/>
          <w:color w:val="000000"/>
          <w:sz w:val="28"/>
        </w:rPr>
        <w:t>(Функциональная карта)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3031"/>
        <w:gridCol w:w="3031"/>
        <w:gridCol w:w="6207"/>
      </w:tblGrid>
      <w:tr>
        <w:trPr>
          <w:trHeight w:val="39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функции</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(трудовые действия)</w:t>
            </w:r>
          </w:p>
        </w:tc>
      </w:tr>
      <w:tr>
        <w:trPr>
          <w:trHeight w:val="39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Стрелочный пост</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необходимые для работы по приему, отправлению поездов и производства маневровой работы на закрепленном посту стрелочных переводов. Фонарь, свисток, флажки, система громкоговорящей связи, телефонные средства связи, тормозные башмаки</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Пройти предсменный, целевой инструктаж по охране труда и по безопасности движения; ознакомиться с путевым положением на станционных путях, планом предстоящей работы, с мерами по его выполнению через сменного дежурного по станции (далее - ДСП); принять от сдающей смены наличие на рабочем месте и исправность инструментов, сигнальных принадлежностей и тормозные башмаки на стеллаже расположенные возле стрелочного поста, свериться с записью сдающей смены в «Журнале учета тормозных башмаков» формы ДУ-67 и в «Журнале приема, сдачи смены»; о результатах приема дежурства и готовности к работе доложить дежурному по станции.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Осмотреть все стрелочные переводы, входящие в его пост, и убедиться в их исправности. Убедиться в том, что поезда и вагоны, стоящие на станционных путях, не выходят за предельные столбики, сцеплены между собой, надежно закреплены от ухода тормозными башмаками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Получить от старшего дежурного или дежурного стрелочного поста, сдающего дежурство, информацию о распоряжениях дежурного по станции, касающихся приема, отправления поездов и маневровой работы.</w:t>
            </w:r>
          </w:p>
        </w:tc>
      </w:tr>
      <w:tr>
        <w:trPr>
          <w:trHeight w:val="375"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границы железнодорожного пути, обозначенные в ТРА станции</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необходимые для работы по приему, отправлению поездов и производства маневровой работы на закрепленном посту стрелочных переводов. Фонарь, свисток, флажки, система громкоговорящей связи, телефонные средства связи</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Точно и своевременно приготовить маршрут приема, отправления поезда или для производства маневровой работы путем перевода стрелок в требуемом положении, доложить о готовности маршрута дежурному по станции</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При проходе прибывающего или отправляемого поезда старший дежурный и дежурный стрелочного поста обязаны обращать внимание на состояние подвижного состава, правильность положения груза на открытом подвижном составе, наличие предусмотренных сигналов и других обстоятельств, представляющих потенциальную угрозу для безопасности движения; о замеченных недостатках немедленно сообщать дежурному по станции, а в случаях, угрожающих безопасности движения или жизни людей, принимать меры к остановке поезда.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В случае пропуска поезда по главному пути без остановки на станции дежурный стрелочного поста провожает поезд в светлое время суток - со свернутым желтым флагом, в темное - с прозрачно-белым огнем ручного фонаря, в случае пропуска поезда по боковому пути без остановки или при приеме поезда на боковой путь с остановкой на станции в светлое время суток - с развернутым желтым флагом, в темное - с желтым огнем ручного фонаря. Поезда, отправляющиеся со станции, старший дежурный и дежурный стрелочного поста во всех случаях провожают: в светлое время суток - со свернутым желтым флагом, в темное - с прозрачно-белым огнем ручного фонаря.</w:t>
            </w:r>
          </w:p>
        </w:tc>
      </w:tr>
      <w:tr>
        <w:trPr>
          <w:trHeight w:val="72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Стрелочные переводы, закрепленные за постом.</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принадлежности для содержания стрелочных переводов.</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Содержать стрелки, входящие в стрелочный пост, в чистоте, закреплять ослабшие болты, добивать костыли, своевременно удалять со стрелочного перевода снег, лед, грязь, песок и мусор, тщательно смазывать все трущиеся части и, особенно, стрелочные подушки под остряками.</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Содержать в исправном состоянии и в установленном количестве (согласно описи) инструменты и материалы, необходимые для обслуживания и содержания стрелочных переводов</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Сдать принимающей смене на рабочем месте исправные инструменты, сигнальные принадлежности и тормозные башмаки; о результатах сдачи дежурства доложить дежурному по станции.</w:t>
            </w:r>
          </w:p>
        </w:tc>
      </w:tr>
    </w:tbl>
    <w:bookmarkStart w:name="z94" w:id="4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Требования к компетенциям дежурного стрелочного</w:t>
      </w:r>
      <w:r>
        <w:br/>
      </w:r>
      <w:r>
        <w:rPr>
          <w:rFonts w:ascii="Times New Roman"/>
          <w:b w:val="false"/>
          <w:i w:val="false"/>
          <w:color w:val="000000"/>
          <w:sz w:val="28"/>
        </w:rPr>
        <w:t>
                         </w:t>
      </w:r>
      <w:r>
        <w:rPr>
          <w:rFonts w:ascii="Times New Roman"/>
          <w:b/>
          <w:i w:val="false"/>
          <w:color w:val="000000"/>
          <w:sz w:val="28"/>
        </w:rPr>
        <w:t>поста 2-го уровня ОРК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857"/>
        <w:gridCol w:w="3428"/>
        <w:gridCol w:w="4287"/>
      </w:tblGrid>
      <w:tr>
        <w:trPr>
          <w:trHeight w:val="3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задачи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 профессиональные компетенции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Умения и навыки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ограниченную ответственность за готовность к приготовлению маршрутов для приема, отправления поездов и маневровой работы на железнодорожной станции в пределах закрепленного поста и определенную степень самостоятельности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 сигнальными принадлежностями, работы с документацией, работы с механизмами стрелочного перевода, выполнения указаний от старшего дежурного стрелочного поста в ином случае от дежурного по станции.</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технической эксплуатации железных дорог Республики Казахстан, Инструкция по сигнализации на железных дорогах Республики Казахстан, Инструкция по движению поездов и маневровой работе на железных дорогах Республики Казахстан, Правил техники безопасности и охраны труда, должностной инструкции дежурного стрелочного поста, инструкцию о порядке учета, выдачи, хранения тормозных башмаков </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ответственность за правильное приготовление маршрутов для приема, отправления поездов, производства маневровой работы и определенную степень самостоятельности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Перевода нецентрализованной стрелки, приготовления маршрута приема или отправления поезда и производства маневровой работы на станции, закрепления подвижного состава тормозными башмаками, работы с сигнальными принадлежностями, техники безопасности и охраны труда.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Механизмов стрелочных переводов, инструкций дежурного стрелочного поста, Техническо-распорядительный акт станции, Правил техники безопасности и охраны труда, инструкцию о порядке учета, выдачи, хранения тормозных башмаков и устройств для закрепления вагонов, правила технической эксплуатации железных дорог Республики Казахстан, инструкцию по движению поездов и маневровой работе на железных дорогах Республики Казахстан, инструкцию по сигнализации на железных дорогах Республики Казахстан, правила перевода и запирания нецентрализованных стрелок при приготовлении маршрутов приема, отправления, пропуска поездов и производства маневровой работы, правил техники безопасности и охраны труда. </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деятельность по реализации нормы под руководством, предусматривающая ответственность за исправное содержание стрелочных переводов, закрепленных за постом.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 механизмами стрелочного перевода, работы с сигнальными принадлежностями.</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 техники безопасности и охраны труда, механизмов стрелочных переводов, должностной инструкции дежурного стрелочного поста.</w:t>
            </w:r>
          </w:p>
        </w:tc>
      </w:tr>
    </w:tbl>
    <w:bookmarkStart w:name="z95" w:id="43"/>
    <w:p>
      <w:pPr>
        <w:spacing w:after="0"/>
        <w:ind w:left="0"/>
        <w:jc w:val="both"/>
      </w:pPr>
      <w:r>
        <w:rPr>
          <w:rFonts w:ascii="Times New Roman"/>
          <w:b w:val="false"/>
          <w:i w:val="false"/>
          <w:color w:val="000000"/>
          <w:sz w:val="28"/>
        </w:rPr>
        <w:t>
         </w:t>
      </w:r>
      <w:r>
        <w:rPr>
          <w:rFonts w:ascii="Times New Roman"/>
          <w:b/>
          <w:i w:val="false"/>
          <w:color w:val="000000"/>
          <w:sz w:val="28"/>
        </w:rPr>
        <w:t>5. Виды сертификатов, выдаваемых на основе настоящего</w:t>
      </w:r>
      <w:r>
        <w:br/>
      </w:r>
      <w:r>
        <w:rPr>
          <w:rFonts w:ascii="Times New Roman"/>
          <w:b w:val="false"/>
          <w:i w:val="false"/>
          <w:color w:val="000000"/>
          <w:sz w:val="28"/>
        </w:rPr>
        <w:t>
                       </w:t>
      </w:r>
      <w:r>
        <w:rPr>
          <w:rFonts w:ascii="Times New Roman"/>
          <w:b/>
          <w:i w:val="false"/>
          <w:color w:val="000000"/>
          <w:sz w:val="28"/>
        </w:rPr>
        <w:t>профессионального стандарта</w:t>
      </w:r>
    </w:p>
    <w:bookmarkEnd w:id="43"/>
    <w:bookmarkStart w:name="z96" w:id="44"/>
    <w:p>
      <w:pPr>
        <w:spacing w:after="0"/>
        <w:ind w:left="0"/>
        <w:jc w:val="both"/>
      </w:pPr>
      <w:r>
        <w:rPr>
          <w:rFonts w:ascii="Times New Roman"/>
          <w:b w:val="false"/>
          <w:i w:val="false"/>
          <w:color w:val="000000"/>
          <w:sz w:val="28"/>
        </w:rPr>
        <w:t>
            </w:t>
      </w:r>
      <w:r>
        <w:rPr>
          <w:rFonts w:ascii="Times New Roman"/>
          <w:b/>
          <w:i w:val="false"/>
          <w:color w:val="000000"/>
          <w:sz w:val="28"/>
        </w:rPr>
        <w:t>6. Разработчики профессионального стандарта</w:t>
      </w:r>
    </w:p>
    <w:bookmarkEnd w:id="44"/>
    <w:p>
      <w:pPr>
        <w:spacing w:after="0"/>
        <w:ind w:left="0"/>
        <w:jc w:val="both"/>
      </w:pPr>
      <w:r>
        <w:rPr>
          <w:rFonts w:ascii="Times New Roman"/>
          <w:b w:val="false"/>
          <w:i w:val="false"/>
          <w:color w:val="000000"/>
          <w:sz w:val="28"/>
        </w:rPr>
        <w:t>      PRC «Career-Holdings»</w:t>
      </w:r>
    </w:p>
    <w:bookmarkStart w:name="z97" w:id="45"/>
    <w:p>
      <w:pPr>
        <w:spacing w:after="0"/>
        <w:ind w:left="0"/>
        <w:jc w:val="both"/>
      </w:pPr>
      <w:r>
        <w:rPr>
          <w:rFonts w:ascii="Times New Roman"/>
          <w:b w:val="false"/>
          <w:i w:val="false"/>
          <w:color w:val="000000"/>
          <w:sz w:val="28"/>
        </w:rPr>
        <w:t>
                       </w:t>
      </w:r>
      <w:r>
        <w:rPr>
          <w:rFonts w:ascii="Times New Roman"/>
          <w:b/>
          <w:i w:val="false"/>
          <w:color w:val="000000"/>
          <w:sz w:val="28"/>
        </w:rPr>
        <w:t>7. Лист согласования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3"/>
        <w:gridCol w:w="3987"/>
      </w:tblGrid>
      <w:tr>
        <w:trPr>
          <w:trHeight w:val="30"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организации</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согласования</w:t>
            </w:r>
          </w:p>
        </w:tc>
      </w:tr>
      <w:tr>
        <w:trPr>
          <w:trHeight w:val="30"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Отраслевой совет по развитию технического и профессионального образования и подготовке кадров Министерства транспорта и коммуникаций Республики Казахстан</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46"/>
    <w:p>
      <w:pPr>
        <w:spacing w:after="0"/>
        <w:ind w:left="0"/>
        <w:jc w:val="both"/>
      </w:pPr>
      <w:r>
        <w:rPr>
          <w:rFonts w:ascii="Times New Roman"/>
          <w:b w:val="false"/>
          <w:i w:val="false"/>
          <w:color w:val="000000"/>
          <w:sz w:val="28"/>
        </w:rPr>
        <w:t>
</w:t>
      </w:r>
      <w:r>
        <w:rPr>
          <w:rFonts w:ascii="Times New Roman"/>
          <w:b/>
          <w:i w:val="false"/>
          <w:color w:val="000000"/>
          <w:sz w:val="28"/>
        </w:rPr>
        <w:t>      8. Экспертиза и регистрация профессионального стандарта</w:t>
      </w:r>
    </w:p>
    <w:bookmarkEnd w:id="46"/>
    <w:p>
      <w:pPr>
        <w:spacing w:after="0"/>
        <w:ind w:left="0"/>
        <w:jc w:val="both"/>
      </w:pPr>
      <w:r>
        <w:rPr>
          <w:rFonts w:ascii="Times New Roman"/>
          <w:b w:val="false"/>
          <w:i w:val="false"/>
          <w:color w:val="000000"/>
          <w:sz w:val="28"/>
        </w:rPr>
        <w:t>      Настоящий профессиональный стандарт зарегистрирован 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Внесен в Реестр профессиональных стандартов рег. № ____________</w:t>
      </w:r>
      <w:r>
        <w:br/>
      </w:r>
      <w:r>
        <w:rPr>
          <w:rFonts w:ascii="Times New Roman"/>
          <w:b w:val="false"/>
          <w:i w:val="false"/>
          <w:color w:val="000000"/>
          <w:sz w:val="28"/>
        </w:rPr>
        <w:t>
      Письмо (протокол) № ___________     Дата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