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386f" w14:textId="d283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труда и социальной защиты населения Республики Казахстан от 20 июля 2007 года № 168-п "Об утверждении Правил проведения условий аттестации гражданских служащих"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8 ноября 2013 года № 545-Ө-М. Зарегистрирован в Министерстве юстиции Республики Казахстан 6 декабря 2013 года № 8937. Утратил силу приказом Министра здравоохранения и социального развития Республики Казахстан от 15 декабря 2015 года № 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15.12.2015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вопросов аттестации гражданских служащих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июля 2007 года № 168-п «Об утверждении Правил проведения условий аттестации гражданских служащих» (зарегистрированный в Реестре государственной регистрации нормативных правовых актов за № 4883, опубликованный в Собрании актов центральных исполнительных и иных центральных государственных органов Республики Казахстан 2007 год, июнь-август),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 условий аттестации гражданских служащих,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Данные Правила не распространяются на руководителей государственных предприятий, аттестация которых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ноября 2011 года № 1353 «Об утверждении Правил назначения и аттестации руководителя государственного предприятия, а также согласования его кандидатуры».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Квалификационные категории (разряды) устанавливаются в соответствии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21 мая 2012 года № 201-Ө-М «Об утверждении Квалификационного справочника должностей руководителей, специалистов и других служащих» (зарегистрирован в Реестре государственной регистрации нормативных правовых актов за № 7755);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Едиными тарифно-квалификационными справочниками работ и профессий рабочих;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 февраля 2012 года № 31-Ө-М «Об утверждении Типовых квалификационных характеристик должностей руководителей, специалистов и других служащих системы социальной защиты и занятости населения» (зарегистрирован в Реестре государственной регистрации нормативных правовых актов за № 7442);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27 сентября 2012 года № 378-Ө-М «Об утверждении Квалификационных характеристик отдельных должностей специалистов государственных учреждений и казенных предприятий, общих для всех сфер деятельности» (зарегистрирован в Реестре государственной регистрации нормативных правовых актов за № 8011).»;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В состав аттестационной комиссии включаются руководители соответствующих подразделений, в том числе кадровой и юридической служб организации, представитель работников организации.».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труда и социального партнерства (Оспанов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труда и социальной защиты населения Республики Казахстан Абсаттарова К. 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для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Дуйсенова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