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2f5e8" w14:textId="762f5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по чрезвычайным ситуациям Республики Казахстан от 22 июня 2009 года № 137 "Об утверждении Инструкции по передаче информации при угрозах, возникновении или ликвидации чрезвычайных ситуаций"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18 декабря 2013 года № 565. Зарегистрирован в Министерстве юстиции Республики Казахстан 22 января 2014 года № 9077. Утратил силу приказом Министра внутренних дел Республики Казахстан от 29 октября 2015 года № 874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внутренних дел РК от 29.10.2015 </w:t>
      </w:r>
      <w:r>
        <w:rPr>
          <w:rFonts w:ascii="Times New Roman"/>
          <w:b w:val="false"/>
          <w:i w:val="false"/>
          <w:color w:val="ff0000"/>
          <w:sz w:val="28"/>
        </w:rPr>
        <w:t>№ 874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Согласно графика предоставления информационных материалов в Администрацию Президента Республики Казахстан, во исполнение пункта 1.5 постановления Коллегии Министерства по чрезвычайным ситуациям Республики Казахстан от 26 июля 2013 года № 9 «Состояние работы Управлений единой дежурно-диспетчерской службы Департаментов по чрезвычайным ситуациям областей, городов Астана, Алматы и пути их совершенствования», а также в целях обеспечения своевременности передачи информации при угрозе, возникновении и ликвидации чрезвычайных ситуаций природного и техногенного характера, упорядочивания сбора и обработки оперативной информации и ведения государственного учета,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ситуациям Республики Казахстан от 22 июня 2009 года № 137 «Об утверждении Инструкции по передаче информации при угрозах, возникновении или ликвидации чрезвычайных ситуаций» (зарегистрирован в Реестре государственной регистрации нормативных правовых актов за № 5728, опубликован в Собрании актов центральных исполнительных и иных центральных государственных органов Республики Казахстан, 2009 г., № 8, № 9)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Инструкцию по передаче информации при угрозах, возникновении или ликвидации чрезвычайных ситуаций, утвержденную указанным приказом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органам, организациям и территориальным органам Министерства по чрезвычайным ситуациям Республики Казахстан при подготовке и передаче информации об угрозе, возникновении и ликвидации чрезвычайных ситуаций природного и техногенного характера руководствоваться настоящим приказом.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Территориальным органам Министерства по чрезвычайным ситуациям Республики Казахстан и государственному учреждению «Республиканский кризисный центр Министерства по чрезвычайным ситуациям Республики Казахстан» обмен оперативной информацией по чрезвычайным ситуациям природного и техногенного характера осуществлять со службами чрезвычайных ситуаций приграничных областей и центрами управления в кризисных ситуациях сопредельных государств соответственно, согласно действующих регламентов и инструкций взаимодействия, применяя при этом средства визуализации (видеоконференцсвязь).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«Республиканский кризисный центр Министерства по чрезвычайным ситуациям Республики Казахстан»: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после прохождения государственной регистрации опубликовать настоящий приказ в средствах массовой информации и на официальном интернет-ресурсе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приказа возложить на руководителя аппарата Министерства по чрезвычайным ситуациям Республики Казахстан Окасова С.К.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чрезвычайным ситуациям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В. Божко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чрезвычайным ситуациям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декабря 2013 года № 565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«Утверждена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чрезвычайным ситуациям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июня 2009 года № 137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</w:t>
      </w:r>
      <w:r>
        <w:br/>
      </w:r>
      <w:r>
        <w:rPr>
          <w:rFonts w:ascii="Times New Roman"/>
          <w:b/>
          <w:i w:val="false"/>
          <w:color w:val="000000"/>
        </w:rPr>
        <w:t>
по передаче информации при угрозах, возникновении или</w:t>
      </w:r>
      <w:r>
        <w:br/>
      </w:r>
      <w:r>
        <w:rPr>
          <w:rFonts w:ascii="Times New Roman"/>
          <w:b/>
          <w:i w:val="false"/>
          <w:color w:val="000000"/>
        </w:rPr>
        <w:t>
ликвидации чрезвычайных ситуаций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Настоящая Инструкция по передаче информации при угрозах, возникновении или ликвидации чрезвычайных ситуаций, определяет систему передачи информации об угрозах, возникновении или ликвидации чрезвычайных ситуаций природного и техногенного характера, содержащие сведения о наличии или вероятности трансграничного распространения чрезвычайной ситуации природного и техногенного характера, не способностью ликвидировать собственными силами и средствами.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Информация об угрозе, возникновении или ликвидации чрезвычайной ситуаций передается незамедлительно: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акиматами городов, районов, районов в городе, сел, сельских округов в территориальные подразделения, подведомственные государственные учреждения и организации Министерства по чрезвычайным ситуациям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организациями – в территориальные подразделения, подведомственные государственные учреждения и организации Министерства по чрезвычайным ситуациям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территориальными подразделениями, подведомственными государственными учреждениями и организациями Министерства по чрезвычайным ситуациям Республики Казахстан – в государственное учреждение «Республиканский кризисный центр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угрозы или возникновении региональных чрезвычайных ситуаций информация о них передается незамедлительно: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территориальными подразделениями, подведомственными государственными учреждениями и организациями Министерства по чрезвычайным ситуациям Республики Казахстан – в государственное учреждение «Республиканский кризисный центр Министерства по чрезвычайным ситуациям Республики Казахстан» и акиму соответствующей территории, а также граничащим территориальным подразделениям Министерства по чрезвычайным ситуациям Республики Казахстан и акимам граничащим административно-территориальных единиц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центральными исполнительными органами о чрезвычайных ситуациях в подведомственных организациях - в государственное учреждение «Республиканский кризисный центр Министерства по чрезвычайным ситуациям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государственным учреждением «Республиканский кризисный центр Министерства по чрезвычайным ситуациям Республики Казахстан», после уточнения информации – в Секритариат Государственного секретаря Республики Казахстан, в Ситуационный центр Совета Безопасности Республики Казахстан, в Правительство Республики Казахстан, в соответствующие центральные исполнительные органы в зависимости от развития ситуации.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Информация о чрезвычайных ситуациях природного и техногенного характера в государственное учреждение «Республиканский кризисный центр Министерства по чрезвычайным ситуациям Республики Казахстан» передается по всем действующим каналам и системам (видам) связи, оповещения и информационного обеспечения со следующими временными характеристиками: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экстренная информация (доклады) об угрозе или возникновении чрезвычайных ситуаций, информация по экстренному управлению силами и средствами ликвидации чрезвычайных ситуаций, другая экстренная информация - незамедлительно после возникновения чрезвычайной ситуации;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уточненная информация о развитии обстановки при чрезвычайных ситуациях и о принятых мерах по их ликвидации - в течение последующих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уточняющие данные о проводимой работе по ликвидации чрезвычайной ситуации и о ходе спасательной операции - с периодичностью два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справочная информация - не позднее одного часа с момента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обобщенная информация о проведенных мероприятиях за сутки при ведении работ по ликвидации чрезвычайных ситуаций – ежедневно к 05.00 часам и 20.00 часам – в случае необходимости по запросу оперативного дежурного государственного учреждения «Республиканский кризисный центр Министерства по чрезвычайным ситуациям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состоянии Государственной системы предупреждения и ликвидации чрезвычайных ситуаций – ежедневно к 05.00 часам – в случае необходимости по запросу оперативного дежурного государственного учреждения «Республиканский кризисный центр Министерства по чрезвычайным ситуациям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о сейсмической обстановке - ежедневно, недельный прогноз – каждый третий день недели, а в угрожаемый период (режим повышенной готовности) - незамедлительно;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по гидрометеорологическим явлениям - ежедневный прогноз к 16.00 часам, штормовое предупреждение - незамедлительно при угрозе возникновения или возникновении опасных метеорологических явлений или при загрязнении природной среды вредными веществами;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об изменении санитарно-эпидемиологической обстановки и медико-санитарных последствиях при возникновении чрезвычайных ситуаций - незамедлительно.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Управления единой дежурно-диспетчерской службы территориальных органов Министерства по чрезвычайным ситуациям Республики Казахстан запрашивают и получают информацию в области чрезвычайных ситуаций природного и техногенного характера от взаимодействующих органов повседневного управления, в пределах своей компетенции.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Информация о чрезвычайных ситуациях передается территориальным подразделениям, подведомственным государственным учреждениям и организациям Министерства по чрезвычайным ситуациям Республики Казахстан за подписью руководителей организаций, государственых органов управления, в государственное учреждение «Республиканский кризисный центр Министерства по чрезвычайным ситуациям Республики Казахстан» за подписью руководителей территориальных подразделений Министерства по чрезвычайным ситуациям Республики Казахстан, в особых случаях за подписью оперативных дежурных территориальных подразделений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Для всех чрезвычайных ситуаций информация представляется согласно классификации чрезвычайных ситуаций природного и техногенного характера,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декабря 2004 года № 1310, а также при фиксировании хотя бы одного из показателей приведенных критерий чрезвычайных ситуаций природного и техногенного характера в пунктах 7, 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Критерии чрезвычайных ситуаций техногенного характера: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транспортные аварии: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железнодорожном транспорте - пожары, взрывы, крушения, сход подвижного состава на магистральных перевозках и повреждение полотна, приведшее к перерыву движения поездов на время более 1 часа; наличие погибших один человек и более, раненых, травмированных три человека и более;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автомобильном транспорте - пожары, взрывы на автодорогах; разливы нефтепродуктов, горючих и ядовитых веществ, прекурсоров и других веществ в объеме более 1 тонны;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авиакатастрофы и авиационные инциденты с воздушными судами на земле и в воздухе; пожары, взрывы на летном поле и в аэропорту; падение фрагментов и обломков летательных аппаратов; наличие погибших один человек и более; раненых, травмированных три человека и более;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водном транспорте - пожары, взрывы, потопление; наличие погибших один человек и более, раненых, травмированных три человека и более;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магистральных трубопроводах - пожары, взрывы, повреждения, разрывы; наличие погибших один человек и более; раненых, травмированных три человека и более; аварийный выброс нефти в объеме 1 тонны или газа 100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более;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промышленные аварии и происшествия, травмы на производстве - наличие погибших, раненых, травмированных один человек и более: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авария на шахте - обрушения, завалы горных выработок, нарушение технологического процесса приведшие к полной остановке работы шахты;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промышленные аварии – сброс нефти и нефтепродуктов свыше 1 тонны, нефтегазовые фонтаны (выбросы сероводород содержащих нефти и газа свыше 100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), газонефтеводопроявления, пожары, взрывы, затопления, обрушения морских сооружений и платформ, отрицательное воздействие на окружающую среду территории республики и сопредельных государств, внезапное обрушение производственных зданий и сооружений;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пожары, взрывы, внезапные выбросы огня и газа, нарушение технологического процесса - наличие погибших, раненых, травмированных один человек и более: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промышленных и строительных объектах - загрязнение окружающей среды, значительно превышающие фоновые значения или предельно допустимые концентрации, предельно допустимые уровни;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энергетических объектах и энергоблоках (гидроэлектростанциях, теплоэлектростанциях, в электросетях) - аварийные случаи прекращения электроснабжения;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шахтах, подземных и горных выработках - любые случаи пожара;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биологически, химически, радиационно-опасных объектах - возгорание технологических участков, представляющих угрозу для жизни и здоровья людей;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зданиях социально-бытового назначения, органов власти, на особо важных объектах государственной собственности, религиозных конфессий, посольств и дипломатических представительств - любые случаи пожара;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сельскохозяйственных объектах - гибель скота 50 голов и более; гибель домашней птицы 100 голов и более; сгорело сена 100 тонн и более;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взрывы взрывных устройств, обнаружение (утрата) взрывчатых веществ или взрывного устройства, боеприпасов - любые случаи неконтролируемого взрыва, обнаружения или утраты взрывчатого вещества или взрывного устройства;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аварии с выбросом, обнаружение (утрата) сильнодействующих ядовитых веществ, биологически (бактериологических) опасных веществ - угроза поражения населения, любые случаи регистрации аварии с выбросом или утечки сильнодействующих ядовитых веществ или биологически (бактериологических) опасных веществ, любые случаи утраты или обнаружения источника сильнодействующих ядовитых веществ или биологически (бактериологических) опасных веществ;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аварии с выбросом радиоактивных веществ - любые случаи регистрации аварий или обнаружения (утраты) радиоактивных веществ: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атомных электростанциях (далее - АЭС), в научно-исследовательских учреждениях - радиоактивное загрязнение окружающей среды вне санитарно-защитной зоны в 100 и более раз превышающие предельно допустимые уровни, выброс радиоактивных веществ (в 10 раз превышающий допустимый суточный выброс для данной АЭС (установки), любые аварии с выходом радиоактивных веществ, которые могут привести к трансграничному их распространению;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любые случаи регистрации высоких уровней радиации в пределах 30 км от государственной границы;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аварии и обрушения в системах жизнеобеспечения – повлекшее нарушение функционирования объектов хозяйствования; наличие погибших, раненых, травмированных - один человек и более: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прорывы плотин (дамб, шлюзов) - создающих угрозу населению и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электроэнергетических системах (гидроэлектростанциях, теплоэлектростанциях, в электросетях) - повлекшие отключение электроэнергии, подачи тепла и воды на 1 сутки и более;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коммунальных системах жизнеобеспечения (тепловых сетях, обеспечения питьевой водой, коммунальных газопроводах) - повлекшие нарушение условий жизнедеятельности населения свыше 50 человек;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очистных сооружениях сточных вод;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внезапные обрушения элементов транспортных коммуникаций (мостов, тоннелей и др. сооружений), в том числе строящихся;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внезапные обрушения зданий и сооружений жилого, производственного, социально-бытового и культурного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экстремально высокое загрязнение природной среды: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загрязнение атмосферного воздуха - превышение предельно допустимых концентраций вредных примесей в атмосфере в 50 и более раз: в 30-49 раз в течение 8 часов, в 20-29 раз в течение 2 суток, образование обширной зоны кислотных осадков;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загрязнение поверхностных морских (речных) вод - максимальное разовое превышение предельно допустимых концентраций загрязняющих веществ в 100 и более раз, если эти акватории не являются зонами хронического загрязнения, появление запаха воды интенсивностью более 4 баллов и несвойственного воде ранее, поступление токсических веществ, повлекших гибель рыбы и других водных организмов, снижение содержания растворенного кислорода до 2 мг/л и менее, покрытие пленкой 1/3 и более площади водоема, при его площади до 6 км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 наличие тяжелых металлов (в том числе радиоактивных) и других вредных веществ сверх предельно допустимых концентраций или предельно допустимых уровней;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загрязнение почв - наличие тяжелых металлов (в том числе радиоактивных) и других вредных веществ сверх предельно допустимых концентраций или предельно допустимых уровней, превышение предельно допустимых концентраций или предельно допустимых уровней по химически опасным и экологически вредным веществам в 50 и более раз или по радиоактивным веществам в 100 и более раз, загрязнение земель и недр токсикантами промышленного происхождения, более 50 предельно допустимых концентраций или 100-кратное превышение фоновых значений, загрязнение почв пестицидами более 50 предельно допустимых концентраций по санитарно-токсикологическим критериям или более 10 предельно допустимых концентраций по фитотоксикологическим критериям на площади более 100 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Критерии чрезвычайных ситуаций природного характера: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землетрясения – интенсивностью 2 и более баллов по шкале MSK-64;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геологические опасные явления - оползни, обвалы, осыпи, осадка земной поверхности - нарушение функционирования других отраслей хозяйства; наличие погибших, раненых, травмированных один человек и более;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метеорологические опасные явления - наличие погибших, раненых, травмированных один человек и более: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сильный ветер (смерчи и шквалы) - скорость ветра при порывах 25 м/сек и более, в горных районах до 30-35 м/сек;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крупный град - диаметр градин 20 мм и более;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сильный дождь (ливень) - количество осадков 50 мм и более в течение 12 часов и менее, а в горных, селевых и ливне опасных районах - 30 мм и более за 12 часов и менее;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сильный снегопад - количество осадков 20 мм и более за 12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сильная метель (снежные заносы) - продолжительность 12 часов и более при преобладающей скорости ветра 15 м/сек и более;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сильный гололед, сильное оледенение, налипание мокрого снега - диаметр отложений на проводах 20 мм и более, наличие льда на участках дорог более 1 км;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сильный мороз, сильная жара - устанавливается территориальными органами;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заморозки - в вегетативный период понижение температуры воздуха (на поверхности почвы) ниже 0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 xml:space="preserve"> С; сроки (весна - начало лета) и экстремально ранние сроки (лето - начало осени) в период активной вегетации сельхозкультур, приводящие к их гибели;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засуха - сохранение в течение 20 дней и более относительной влажности воздуха днем 30% и менее при запасах влаги 35 мм и менее в метровом слое почвы, вызывающее повреждение растений;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сильный туман - видимость 100 м и менее в течение 12 часов и более;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сильные пыльные (песчаные) бури - продолжительность 12 часов и более, при преобладающей скорости ветра 15 м/сек и более;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суховей - сохранение в течение 5 дней среднесуточной температуры воздуха более 25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 при ветре более 5 м/сек и относительной влажности воздуха менее 30% в период цветения, налива и созревания зерна;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гидрологические опасные явления - наличие погибших один человек и более; раненых, травмированных три человека и более: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высокие уровни воды (наводнения) при половодьях, дождевых паводках, заторах и зажорах, ветровых нагонах - превышение особо опасных (высоких) уровней с затоплением или угрозой затопления населенных пунктов и хозяйственных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низкие уровни воды - ниже проектных отметок водозаборных сооружений крупных городов, промышленных районов и оросительных систем, навигационных уровней на судоходных реках в течение месяца и более;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сели - прохождение селей, в зоне поражения которых оказались населенные пункты, объекты хозяйственного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снежные лавины - сход снежных лавин, в зоне поражения которых оказались населенные пункты, объекты хозяйственного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природные пожары – наличие погибших, раненых, травмированных один человек и более; гибель скота 50 голов и более; гибель домашней птицы 100 голов и более; сгорело сена 100 тонн и более: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лесные пожары - на площади 20 га и более;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степные пожары (травостои) - на площади 50 га и более;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горение полей с посевами зерновых и других культур - на площади 20 га и более;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нефтяных и газоконденсатных месторождениях - любые случаи пожара;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подземные пожары горючих полезных ископаемых - любые случаи возгорания в подземных выработках;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инфекционные болезни и отравления: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инфекционные заболевания - при выявлении заболевших или вирусоносителей особо опасных инфекционных заболеваний таких как чума, холера, желтая лихорадка; при каждом летальном исходе с диагнозом или подозрением на заболевание особо опасной инфекцией таких как бруцеллез, сыпной тиф, сибирская язва, бешенство, туляремия, крымская геморрагическая лихорадка, лихорадка Эбола; при каждом выявленном случае заболевания - бешенством, японским энцефалитом, малярией; при опасных инфекционных заболеваниях с числом больных 5 и более, возникших одновременно или в течение одного инкубационного периода на территории района - бруцеллез, эпидемический сыпной тиф; с числом заболевших 10 человек и более, возникших одновременно или в течение одного инкубационного периода таких как брюшной тиф, паратиф, геморрагическая лихорадка, лептоспироз, клещевой энцефалит, лихорадка Ку; менингококковая инфекция с числом заболевших 15 человек и более; дизентерия, сальмонеллез, вирусный гепатит и другие острые кишечные заболевания установленной и не установленной этиологии с числом заболевших 25 человек и более; при заболеваниях невыясненной этиологии с числом заболевших 20 человек и более; возникших одновременно, лихорадочных заболеваний неустановленного диагноза с числом заболевших 15 человек и более; при групповых заболеваниях независимо от их этиологии числом заболевших 50 человек и более;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лучевые поражения при каждом случае установления диагноза острой или хронической лучевой болезни, местного лучевого поражения;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пищевые отравления - при случаях пищевых отравлений, связанных с предприятиями пищевых отраслей промышленности, общественного питания и пищеблоками детских и в лечебно-профилактических учреждений, независимо от числа пострадавших;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отравление неустановленными ядовитыми веществами - любые случаи при наличии погибших и пострадавших два человека и более;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заболевание и гибель животных - массовая гибель (заболевание), в том числе диких, когда падеж (количество) и заболеваний превышает среднестатистические в 3 и более раз;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заболевание и гибель растений (особо опасная или массовая болезнь сельскохозяйственных растений, особо опасная или массовая гибель дикорастущих растений) - гибель растительности (ожоги, усыхание и другие признаки), в том числе лесов и сельскохозяйственных растений, на площади 0,25 га; массовое распространение вредителей;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утонувшие на водах - наличие утонувших один человек и более;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астрономические опасные явления: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падение небесных тел - любые случаи падения небесных тел;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падение космических летательных аппаратов и их обломков - любые случаи регистрации;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ухудшение радиационной обстановки в околоземном космическом пространстве - плотность потока протонов с энергией более 25 мэв на площади 5x10 см;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появление аномальных атмосферных явлений - любые случаи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Информация о чрезвычайных ситуациях, не предусмотренных пунктами 7 и 8, но имеющих социальную значимость, способных вызывать общественный резонанс, предоставляется руководством организаций, акиматов, территориальных подразделений, подведомственных государственных учреждений и организаций Министерства по чрезвычайным ситуациям Республики Казахстан в виде оперативной информации – незамедлительно.»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