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86b" w14:textId="ab2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октября 2006 года № 106 "Об утверждении Правил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2013 года № 295. Зарегистрирован в Министерстве юстиции Республики Казахстан 11 марта 2014 года № 9197. Утратило силу постановлением Правления Национального Банка Республики Казахстан от 16 июля 2014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13 июня 2005 года «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» и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 также в целях совершенствования нормативной правовой базы, регулирующей осуществление деятельности по организации обменных операций с иностранной валютой в Республике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2006 года № 106 «Об утверждении Правил организации обменных операций с наличной иностранной валютой в Республике Казахстан» (зарегистрированное в Реестре государственной регистрации нормативных правовых актов под № 4468, опубликованное 13 декабря 2006 года в газете «Юридическая газета» № 215 (1195)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обменных операций с наличной иностранной валютой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рыночный курс обмена валют – средневзвешенный биржевой курс тенге к иностранной валюте, сложившийся на утренней (основной) сессии акционерного общества «Казахстанская фондовая биржа» (далее – биржа) и определенный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«Об установлении порядка определения и применения рыночного курса обмена валют», зарегистрированными в Реестре государственной регистрации нормативных правовых актов под № 8378;»;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Лицензия на организацию обменных операций с иностранной валютой подлежит переоформлению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реорганизации уполномоченной организации в форме слияния, присоединения;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юридического адреса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лицензии подается уполномоченной организацией в течение тридцати календарных дней со дня возникновения обстоятельств, указанных в подпунктах 1) и 2) настоящего пункта, с приложением документов, содержащих информацию об изменениях, послуживших основанием для переоформления лицензии, а также подтверждающих уплату в бюджет лицензионного сбора за право занятия отдельными видами деятельности при переоформлении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филиалом Национального Банка в течение десяти рабочих дней со дня представления уполномоченной организацией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Выдача дубликата лицензии и перевод лицензии в электронный формат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Электронные государственные услуги по выдаче, переоформлению и добровольному возврату электронной лицензии оказываются в установленные Правилами сроки и порядке через веб-портал «электронного правительства»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электронных государственных услуг, указанных в настоящем пункте, представление справки о государственной регистрации (перерегистрации) юридического лица и документа, подтверждающего уплату в бюджет лицензионного сбора за право занятия отдельными видами деятельности, не требуется при наличии возможности получения информации, содержащейся в них, из государственных информационных систем.».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_________ Досаев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февраля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__________ Жамишев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января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__________ Жұмағалиев А.Қ.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