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7b72" w14:textId="a207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Кокшетау от 10 января 
2013 года № А-1/19 "Об установлении дополнительного перечня лиц, 
относящихся к целевым группам населения по содействию их занятости в городе Кокшетау в 2013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 ноября 2013 года № А-11/2064. Зарегистрировано Департаментом юстиции Акмолинской области 25 ноября 2013 года № 3892. Утратило силу постановлением акимата города Кокшетау Акмолинской области от 31 января 2014 года № А-1/207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Кокшетау Акмолинской области от 31.01.2014 № А-1/207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10 января 2013 года № А-1/19 «Об установлении дополнительного перечня лиц, относящихся к целевым группам населения по содействию их занятости в городе Кокшетау в 2013 году» (зарегистрировано в Реестре государственной регистрации нормативных правовых актов № 3636, опубликовано 31 января 2013 года в газете «Степной маяк» и 31 января 2013 года в газете «Кокшетау»),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со статьей 31 Закона Республики Казахстан от 23 января 2001 года «О местном государственном управлении и самоуправлении в Республике Казахстан», пунктом 2 статьи 5, статьей 7 Закона Республики Казахстан от 23 января 2001 года «О занятости населения»,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Ж.Жумагулов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