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edbb" w14:textId="3f9e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Буландынского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февраля 2013 года № 5С-14/3. Зарегистрировано Департаментом юстиции Акмолинской области 20 марта 2013 года № 3685. Утратило силу в связи с истечением срока применения - (письмо Буландынского районного маслихата Акмолинской области от 27 августа 2014 года № 181)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Буландынского районного маслихата Акмолинской области от 27.08.2014 № 181).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Буландынского района на 2013 год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14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А.Алдабергенов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 районного маслихата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