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6bf1" w14:textId="39f6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категории граждан, расходы которых по арендной плате за пользование жилищем в арендных домах возлагаются на местный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27 декабря 2013 года № 27/7. Зарегистрировано Департаментом юстиции Акмолинской области 24 января 2014 года № 3990. Утратило силу решением Есильского районного маслихата Акмолинской области от 4 февраля 2015 года № 38/2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Есильского районного маслихата Акмолинской области от 04.02.2015 № 38/2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от 16 апреля 1997 года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категорию граждан, расходы которых по арендной плате за пользование жилищем в арендных домах возлагаются на местный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жители Есильского района, единственное жилище которых признано аварийным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А.Господарь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