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73b0" w14:textId="aa37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2012 года № 75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апреля 2013 года № 113. Зарегистрировано Департаментом юстиции Актюбинской области 30 апреля 2013 года № 3571. Утратило силу в связи с истечением срока применения - (письмо маслихата Актюбинской области от 17 июня 2014 года № 06-01-02/312).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17.06.2014 № 06-01-02/312).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312 "О корректировке показателей республиканского бюджета на 2013 год"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2013 года № 189 "Об увеличении годовых плановых назначений соответствующих бюджетных программ за счет остатков бюджетных средств 2012 года и использовании (доиспользовании) в 2013 году неиспользованных (недоиспользованных) сумм целевых трансфертов на развитие, выделенных из республиканского бюджета в 2012 году"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"Об областном бюджете на 2013-2015 годы" (зарегистрированное в Реестре государственной регистрации нормативных правовых актов за № 3471, опубликованное в газетах "Ақтөбе" и "Актюбинский вестник" от 15 января 2013 года № 5-6)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"97 846 042" заменить цифрами "104 916 531,7",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"20 088 164" заменить цифрами "26 885 270";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"77 090 295" заменить цифрами "77 363 678,7";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"98 908 106" заменить цифрами "105 115 460,5";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"2 254 865,3" заменить цифрами "2 301 928,3",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"1 166 170,7" заменить цифрами "1 119 107,7";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"163 200" заменить цифрами "1 159 247",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"163 200" заменить цифрами "1 159 247";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"-3 480 129,3" заменить цифрами "-3 660 104,1";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"3 480 129,3" заменить цифрами "3 660 104,1".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7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формированию государственной политики в сфере миграции населения в сумме 800 тысяч тенге".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"89 771" заменить цифрами "83 676";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"2 679" заменить цифрами "291".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"260 000" заменить цифрами "547 865";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и озеленение населенных пунктов - 629 975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"2 008 691" заменить цифрами "2 308 305";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"160 905" заменить цифрами "1 744 701";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"191 427" заменить цифрами "440 055";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- 841 760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"1 287 938" заменить цифрами "1 312 058";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"937 675" заменить цифрами "690 275";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"2 427 582" заменить цифрами "2 239 782";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"746 220" заменить цифрами "2 825 916";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содержание, материально-техническое оснащение вновь вводимых объектов образования - 136 696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- 213 757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населенных пунктов - 140 442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ветеранам Великой Отечественной войны - 13 875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административных зданий - 43 933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- 228 141 тысяча тенге".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БЕКМУХАМБЕТОВ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2013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104 916 531,7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26 885 270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10 148 992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10 148 992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77 363 678,7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5 338 253,7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5 338 253,7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72 025 425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72 025 425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105 115 460,5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22 936 484,6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5 356 085,8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4 043 097,9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2 301 928,3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-3 660 104,1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3 660 104,1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