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511d" w14:textId="9365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
государственных организаций здравоохранения, образования, социального  обеспечения, культуры, спорта и ветеринарии,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27 марта 2013 года № 78. Зарегистрировано Департаментом юстиции Актюбинской области 24 апреля 2013 года № 3568. Утратило силу решением маслихата Уилского района Актюбинской области от 28 июня 2013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Уилского района Актюбинской области от 28.06.2013 № 101.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подпунктом 15)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агропромышленного комплекса и сельских территорий»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здравоохранения, образования, социального обеспечения, культуры, спорта и ветеринарии, проживающим и работающим в сельских населенных пунктах в размере 4 (четырех) месячных показателей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социальной помощи на приобретение топлива специалистам государственных организаций здравоохранения, образования, социального обеспечения, культуры, спорта и ветеринарии, проживающим и работающим в сельских населенных пунктах, осуществляется в рамках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Б.Нургазин                     Б.Бисекенов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