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45f5" w14:textId="e384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районного маслихата от 20 июля 2010 года № 212 "О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19 марта 2013 года № 69. Зарегистрировано Департаментом юстиции Актюбинской области 4 апреля 2013 года № 3553. Утратило силу решением маслихата Шалкарского района Актюбинской области от 22 мая 2017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Шалкарского района Актюбинской области от 22.05.2017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"Об утверждении Правил исчисления совокупного дохода семьи (гражданина)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Шалкарского районного маслихата от 20 июля 2010 года № 212 "О размере и порядке оказания жилищной помощи" (зарегистрированное в Реестре государственной регистрации нормативных правовых актов за № 3-13-138, опубликованное в районной газете "Шалкар" от 8 сентября 2010 года № 41)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оказания жилищной помощи малообеспеченным семьям (гражданам) Шалкарского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3 дополнить пятым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в индивидуальном жилом доме.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абзац пункта 4 изложить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