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a1c8" w14:textId="9c9a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7 декабря 2012 года N 12-69 "Об областном бюджете Алматинской области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23 мая 2013 года N 17-110. Зарегистрировано Департаментом юстиции Алматинской области 03 июня 2013 года N 2366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7 декабря 2012 года N 12-69 "Об областном бюджете Алматинской области на 2013-2015 годы" (зарегистрировано в Реестре государственной регистрации нормативных правовых актов 21 декабря 2012 года за N 2251, опубликовано в газетах "Огни Алатау" от 10 января 2013 года N 3-4 и "Жетісу" от 10 января 2013 года N 3-4), в решение Алматинского областного маслихата от 22 февраля 2013 года N 14-83 "О внесении изменений в решение Алматинского областного маслихата от 7 декабря 2012 года N 12-69 "Об областном бюджете Алматинской области на 2013-2015 годы" (зарегистрировано в Реестре государственной регистрации нормативных правовых актов 12 марта 2013 года за N 2312, опубликовано в газетах "Огни Алатау" от 4 апреля 2013 года N 40 и "Жетісу" от 4 апреля 2013 года N 40), в решение Алматинского областного маслихата от 12 апреля 2013 года N 15-100 "О внесении изменений в решение Алматинского областного маслихата от 7 декабря 2012 года N 12-69 "Об областном бюджете Алматинской области на 2013-2015 годы" (зарегистрировано в Реестре государственной регистрации нормативных правовых актов 23 апреля 2013 года за N 2345, опубликовано в газетах "Огни Алатау" от 7 мая 2013 года N 55-56 и "Жетісу" от 7 мая 2013 года N 55-56),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"228338871" заменить на цифры "230355856";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"228759298" заменить на цифры "230835684";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цифры "3046423" заменить на цифры "2987022";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цифры "3762509" заменить на цифры "3703108";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"2957089" заменить на цифры "3518830";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"2129047" заменить на цифры "2681788";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"828542" заменить на цифры "837042";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"771057" заменить на цифры "768222";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"97690" заменить на цифры "94855";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"9627865" заменить на цифры "10355199";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"2724657" заменить на цифры "3210043";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"3552883" заменить на цифры "3613420";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"6557355" заменить на цифры "6539356";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"5884141" заменить на цифры "5898188";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"266015" заменить на цифры "270015";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"1629401" заменить на цифры "1570000";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"244671" заменить на цифры "251733".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решения возложить на постоянную комиссию областного маслихата "По вопросам бюджета, финансов и тарифной политики".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Донбаев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 Келемсейт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Сатыбалдина Нафиса Тулековна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мая 2013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23 мая 2013 года N 17-110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Start w:name="z3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73"/>
        <w:gridCol w:w="673"/>
        <w:gridCol w:w="9313"/>
        <w:gridCol w:w="23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230355856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19373081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10296035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10296035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8099758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8099758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977288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977288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210929177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27252831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27252831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183676346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183676346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93"/>
        <w:gridCol w:w="693"/>
        <w:gridCol w:w="713"/>
        <w:gridCol w:w="8353"/>
        <w:gridCol w:w="23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230835684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2389448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2050523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1800273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1257681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320392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194526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136546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116323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учреждения, проводившего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по выдаче 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202379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775377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39066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736311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736311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областного масштаба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299765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8920238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8777834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8502429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6868118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1452531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275405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275405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регионального процессингового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в Алматинской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142404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38787459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4463497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4463497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3210627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1252870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3584208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1508265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1244299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спорте детей в специализированных организациях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263966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2075943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958157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664479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 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 общего среднего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трехуровневой системе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207487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5295795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248749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248749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5047046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5047046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25406917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14248554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116440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с проблемами в развитии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246099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25366</w:t>
            </w:r>
          </w:p>
        </w:tc>
      </w:tr>
      <w:tr>
        <w:trPr>
          <w:trHeight w:val="18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458355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192678</w:t>
            </w:r>
          </w:p>
        </w:tc>
      </w:tr>
      <w:tr>
        <w:trPr>
          <w:trHeight w:val="18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в связи с передачей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 численности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общеобразовательных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1064417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11871723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11158363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10355199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472751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330413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53226858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1122528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1122528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363480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36649098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36649098</w:t>
            </w:r>
          </w:p>
        </w:tc>
      </w:tr>
      <w:tr>
        <w:trPr>
          <w:trHeight w:val="15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поведения, в том числе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употреблением психоактивных веществ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5028251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396378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353697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141518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гемофилией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771098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877607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 острым инфарктом миокарда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76627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онкологическим больным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2446803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районного значения и села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26557119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4669319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4669319</w:t>
            </w:r>
          </w:p>
        </w:tc>
      </w:tr>
      <w:tr>
        <w:trPr>
          <w:trHeight w:val="18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организациях,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здравоохранения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села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2914225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1004680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льготных условиях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на амбулаторном уровне лечения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750414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405672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405672</w:t>
            </w:r>
          </w:p>
        </w:tc>
      </w:tr>
      <w:tr>
        <w:trPr>
          <w:trHeight w:val="13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районного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344443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10380241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3409304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на лечение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здравоохранения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3060143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6970937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6643291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фельдшерского акушерских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в рамках Программы занятости 2020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4237606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2845027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1822368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416809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923887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детей-инвалидов,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106596</w:t>
            </w:r>
          </w:p>
        </w:tc>
      </w:tr>
      <w:tr>
        <w:trPr>
          <w:trHeight w:val="12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паталогиями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375076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626209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581169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396450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1168795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1168795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708726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24243557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9629796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6823463</w:t>
            </w:r>
          </w:p>
        </w:tc>
      </w:tr>
      <w:tr>
        <w:trPr>
          <w:trHeight w:val="13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3613420</w:t>
            </w:r>
          </w:p>
        </w:tc>
      </w:tr>
      <w:tr>
        <w:trPr>
          <w:trHeight w:val="13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3210043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сельских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занятости 2020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14613761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1521556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270015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1251541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13092205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4622195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5898188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1917161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524257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7684661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1812221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1527309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320734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326915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350372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300159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284912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284912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4084888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3032627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98811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2660245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230628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1052261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1052261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1438909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171815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637309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637309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67728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513201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513201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298807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206164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202013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4245480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4245480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4245480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4245480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19426689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13637921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13471329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564041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1896695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качества продукции животноводства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8483500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492338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 винограда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261586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1289234</w:t>
            </w:r>
          </w:p>
        </w:tc>
      </w:tr>
      <w:tr>
        <w:trPr>
          <w:trHeight w:val="18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искусственного осеменения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заготовки 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 сырья, площадок по убою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хранилищ (могильников)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пестицидов, ядохимикатов и тары из-под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 культур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18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по профилактике и диагностике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энзоотических болезней животных,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профилактике и диагностике,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их хранения и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(доставки) 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36860</w:t>
            </w:r>
          </w:p>
        </w:tc>
      </w:tr>
      <w:tr>
        <w:trPr>
          <w:trHeight w:val="18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атрибутов ветеринарного назначения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 животное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(доставка)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166592</w:t>
            </w:r>
          </w:p>
        </w:tc>
      </w:tr>
      <w:tr>
        <w:trPr>
          <w:trHeight w:val="12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870547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870547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78232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систем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792315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804519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804519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804519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436370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426617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68929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831123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831123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751733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2846209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2846209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1855532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до пункта временного хранения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28365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защиты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приборов, инструментов,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инвентаря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материально-технического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ветеринарных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962312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1263407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1263407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65748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1197659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956300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12078265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11654529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11654529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1990294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8019580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1644655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57672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6641893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96508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96508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6527614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"Центр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1431400</w:t>
            </w:r>
          </w:p>
        </w:tc>
      </w:tr>
      <w:tr>
        <w:trPr>
          <w:trHeight w:val="15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 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262106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1169294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968000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398000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бизнеса-2020"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среднему бизнесу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бизнеса-2020"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3655137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2725137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46914745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46914745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46914745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45550601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12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1189002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2987022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3703108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развитию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селе в рамках Программы занятости 2020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833"/>
        <w:gridCol w:w="8753"/>
        <w:gridCol w:w="23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716086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716086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716086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715096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33"/>
        <w:gridCol w:w="713"/>
        <w:gridCol w:w="733"/>
        <w:gridCol w:w="8433"/>
        <w:gridCol w:w="23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6196575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5288000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5288000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5288000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Алматинской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908575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908575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813"/>
        <w:gridCol w:w="733"/>
        <w:gridCol w:w="8073"/>
        <w:gridCol w:w="23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753"/>
        <w:gridCol w:w="9093"/>
        <w:gridCol w:w="23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-9663425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9663425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3703108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3703108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3703108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6646403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6646403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6646403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73"/>
        <w:gridCol w:w="953"/>
        <w:gridCol w:w="833"/>
        <w:gridCol w:w="7873"/>
        <w:gridCol w:w="23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686086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686086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686086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686086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685096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23 мая 2013 года N 17-110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развитие образования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613"/>
        <w:gridCol w:w="1473"/>
        <w:gridCol w:w="1893"/>
        <w:gridCol w:w="1753"/>
        <w:gridCol w:w="2413"/>
        <w:gridCol w:w="2493"/>
      </w:tblGrid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</w:p>
        </w:tc>
      </w:tr>
      <w:tr>
        <w:trPr>
          <w:trHeight w:val="19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287210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231571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1190457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395925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414923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835198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278437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612683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285294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388227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703407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491188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589949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221708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358168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252906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399111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530850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841944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381678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156247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районам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9089715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3210627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3"/>
        <w:gridCol w:w="2613"/>
        <w:gridCol w:w="2513"/>
        <w:gridCol w:w="2273"/>
        <w:gridCol w:w="253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областного бюджета</w:t>
            </w:r>
          </w:p>
        </w:tc>
      </w:tr>
      <w:tr>
        <w:trPr>
          <w:trHeight w:val="196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трехуровне-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системе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ГУ УИС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школ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</w:t>
            </w:r>
          </w:p>
        </w:tc>
      </w:tr>
      <w:tr>
        <w:trPr>
          <w:trHeight w:val="25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25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143664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412034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127882</w:t>
            </w:r>
          </w:p>
        </w:tc>
      </w:tr>
      <w:tr>
        <w:trPr>
          <w:trHeight w:val="25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235932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111627</w:t>
            </w:r>
          </w:p>
        </w:tc>
      </w:tr>
      <w:tr>
        <w:trPr>
          <w:trHeight w:val="25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110489</w:t>
            </w:r>
          </w:p>
        </w:tc>
      </w:tr>
      <w:tr>
        <w:trPr>
          <w:trHeight w:val="25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268190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287208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246870</w:t>
            </w:r>
          </w:p>
        </w:tc>
      </w:tr>
      <w:tr>
        <w:trPr>
          <w:trHeight w:val="25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180865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36074</w:t>
            </w:r>
          </w:p>
        </w:tc>
      </w:tr>
      <w:tr>
        <w:trPr>
          <w:trHeight w:val="25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209495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161000</w:t>
            </w:r>
          </w:p>
        </w:tc>
      </w:tr>
      <w:tr>
        <w:trPr>
          <w:trHeight w:val="25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283233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1252870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207487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2681788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837042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23 мая 2013 года N 17-110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оказание социальной помощи населению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2616"/>
        <w:gridCol w:w="1715"/>
        <w:gridCol w:w="2067"/>
        <w:gridCol w:w="1832"/>
        <w:gridCol w:w="2221"/>
        <w:gridCol w:w="3022"/>
      </w:tblGrid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счет средств: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бюджета</w:t>
            </w:r>
          </w:p>
        </w:tc>
      </w:tr>
      <w:tr>
        <w:trPr>
          <w:trHeight w:val="11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768222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492564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121307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41507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20789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22387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24909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34007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25086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34569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170427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23 мая 2013 года N 17-110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Start w:name="z4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строительство объектов образования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413"/>
        <w:gridCol w:w="2233"/>
        <w:gridCol w:w="3213"/>
        <w:gridCol w:w="28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10355199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2935993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7419206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251789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251789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229893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229893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760985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760985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1782146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585614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1196532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514261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514261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1602415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1066358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536057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790916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106937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266186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266186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281729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1032660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593629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439031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</w:tbl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23 мая 2013 года N 17-110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Start w:name="z4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и обустройство инженерно-коммуникационной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473"/>
        <w:gridCol w:w="2153"/>
        <w:gridCol w:w="3473"/>
        <w:gridCol w:w="27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5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3210043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2020000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1190043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107387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153027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386648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255563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867881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844353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1268638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592388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676250</w:t>
            </w:r>
          </w:p>
        </w:tc>
      </w:tr>
    </w:tbl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23 мая 2013 года N 17-110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на развитие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 на строительство жилья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коммунального жилищного фонда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133"/>
        <w:gridCol w:w="2453"/>
        <w:gridCol w:w="3453"/>
        <w:gridCol w:w="25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75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3613420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2360000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1253420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274581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219460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394714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349616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208963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75908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1990001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1446121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543880</w:t>
            </w:r>
          </w:p>
        </w:tc>
      </w:tr>
    </w:tbl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23 мая 2013 года N 17-110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систем водоснабжения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273"/>
        <w:gridCol w:w="1993"/>
        <w:gridCol w:w="2733"/>
        <w:gridCol w:w="3033"/>
        <w:gridCol w:w="227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8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6539356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1247168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1917161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3375027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661477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381141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280336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357330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357330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299640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264349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264349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389730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389730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698623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248623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876551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247167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208485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420899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597237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134975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212262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877396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382362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244075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303369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</w:tr>
    </w:tbl>
    <w:bookmarkStart w:name="z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23 мая 2013 года N 17-110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коммунального хозяйства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533"/>
        <w:gridCol w:w="2473"/>
        <w:gridCol w:w="3213"/>
        <w:gridCol w:w="2533"/>
      </w:tblGrid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4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5898188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4353936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1544252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1174382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88487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315837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235513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991818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798661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193157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633567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315328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318239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603508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482107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313814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1424648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1102611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322037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</w:t>
            </w:r>
          </w:p>
        </w:tc>
      </w:tr>
    </w:tbl>
    <w:bookmarkStart w:name="z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23 мая 2013 года N 17-110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объектов коммунального хозяйства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613"/>
        <w:gridCol w:w="3593"/>
      </w:tblGrid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270015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35515</w:t>
            </w:r>
          </w:p>
        </w:tc>
      </w:tr>
    </w:tbl>
    <w:bookmarkStart w:name="z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23 мая 2013 года N 17-110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Start w:name="z4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бюджетных кредитов на строительство жилья</w:t>
      </w:r>
      <w:r>
        <w:br/>
      </w:r>
      <w:r>
        <w:rPr>
          <w:rFonts w:ascii="Times New Roman"/>
          <w:b/>
          <w:i w:val="false"/>
          <w:color w:val="000000"/>
        </w:rPr>
        <w:t>
бюджетам районов и городов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973"/>
        <w:gridCol w:w="2453"/>
        <w:gridCol w:w="3513"/>
        <w:gridCol w:w="2633"/>
      </w:tblGrid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6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265538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265538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270934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270934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262859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262859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758131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758131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23 мая 2013 года N 17-110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землеустроительные работы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033"/>
        <w:gridCol w:w="3153"/>
      </w:tblGrid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251733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