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5a3a" w14:textId="3b5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19 декабря 2013 года N 689. Зарегистрировано Департаментом юстиции Алматинской области 13 января 2014 года N 2556. Утратило силу постановлением акимата города Капшагай Алматинской области от 09 ноября 2015 года № 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Капшагай Алматинской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599.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работавшие два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Капшагай от 12 марта 2012 года N 120 "Об установлении дополнительного перечня лиц, относящихся к целевым группам" (зарегистрированный в Реестре нормативных правовых актов 03 апреля 2013 года N 2-2-135 опубликованный в газете "Бизнес Дайджест Капшагая" N 13 (186) от 12 апреля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