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cc56" w14:textId="c9cc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на водных объектах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23 августа 2013 года № 16-4. Зарегистрировано Департаментом юстиции Жамбылской области 25 сентября 2013 года № 2016. Утратило силу решением маслихата Жамбылской области от 16 ноября 2015 года № 41-5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 к настоящему решению Правила общего водопользования на водных объектах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и публикацию на интернет-ресурсе настоящего решения возложить на Постоянную комиссию областного Маслихата по вопросам обеспечения общественного правопорядка, экологии, природопользования.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природных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регулирование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Амиргалиев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"Департамент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 по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К.Ж. Казангапов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"Шу-Таласская бассейновая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инспекция 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охране водных ресурсов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ресурсам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среды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Ж.С. Мухатов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2013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общего водопользования на водных объектах Жамбылской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общего водопользования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281-1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постановления Правительства Республики Казахстан от 28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общего водопользования".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общее водопользование – водопользование, осуществляемое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гидротехнические сооружения – инженерные сооружения, используемые для управления водными ресурсами, подачи воды водопользователям, водоснабжения и водоотведения, предупреждения вредного воздействия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водохозяйственные сооружения – искусственно созданные гидротехнические сооружения и устройства с целью регулирования использования и охраны водных ресурсов, водоснабжения, водоотведения и устранения вредного воздействия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хозяйственно – питьевые подземные воды – подземные воды, по своему качеству в естественном состоянии или после обработки отвечающие нормативным требованиям и предназначенные для питьевых и бытовых нужд человека, либо для производства питьевой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сточные воды –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воды – совокупность всех вод, сосредоточенных в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водопользование –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водопользователь –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рекреационных целях, массового отдыха, туризма и спортивных целей, за исключением водных объектов,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судоходства и пользования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Общее водопользование осуществляется как на водных объектах общего пользования, так и на водных объектах, не состоящих в общем пользовании, и не требует наличия специального разрешения.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9 июля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Настоящие правила определяют порядок общего водопользования водных объектов, расположенных в административно – территориальных границах Жамбылской области, и обязательны для исполнения всеми физическими и юридическими лицами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целях экологической, технической и санитарно–эпидемиологической безопасности населения определить следующие места, где запрещены: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Купание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местах, где установлены предупредительные и запрещающие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вблизи шлюзов, гидроэлектростанций, мест спуска сточных вод, стойбищ и водопоя скота и других источников загрязнения, а также вышеуказанных источников загрязнения на расстоянии не менее 500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местах выхода грунтовых вод с низкой температурой, водоворотов и воронок;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местах с течением воды, превышающим 0,5 метров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глинистых участках, а также при наличии неблагоприятных и опасных природных факторов (берег должен быть отлогим, без обрывов и ям, а дно водоема должно быть песчаным, свободным от тины, водорослей, коряг и острых камней).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забор воды для питьевых и бытовых нужд непосредственно из поверхностных и подземных водных объектов без наличия положительного заключения уполномоченного органа в сфере санитарно – эпидемиологического благополучия населения и обязательной регистрации его в местном исполнительном органе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использование водных объектов для водопоя скота в зонах охраны и при отсутствии водопойных площадок и других устройств, предотвращающих загрязнение и засорение водных объектов в порядке общего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катание на маломерных судах и других плавучих средствах на водоемах в местах массового скопления, кроме маломерных судов и иных средств, используемых для спасения пострадавших, а также судов и средств, используемых на организованных пляжах.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Воду водоема в местах массового скопления населения необходимо подвергать химическому и микробиологическому исследованию ежегодно, перед началом купального сезона не менее двух раз по химическим и микробиологическим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 период купального сезона вода водоема подвергается химическому и микробиологическому исследованию не реже двух раз в месяц (проба отбирается не менее чем в двух точках). Вода отбирается на расстоянии один километр вверх по течению от зоны купания на водотоках и на расстоянии 0,1-1,0 километр в обе стороны от нее на водоемах, а также в границах зоны купания.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Границы поверхности воды, предназначенные для купания, обозначаются красными плавучими сигналами.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Областной Маслихат устанавливает ограничение права общего водопользования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 - культурного наследия, прав и законных интересов других лиц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установления условий или запрета общего водопользования, водопользователь, осуществляющий обособленное или совместное водопользование, вносит в областной Маслихат предложение, в котором обосновывает необходимость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случае необоснованности установления условий или запрета общего водопользования, областной Маслихат письменно уведомляет водопользователя об отказе предложенных условий или запрета общего водопользования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 запрещении купания и других условиях осуществления общего водопользования население оповещается областным Маслихатом через средства массовой информации, специальными информационными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представлены для обособленного или совместного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незакрепленных водных объектах установка запретительных знаков, плакатов с предупреждениями о размерах штрафов за нарушение настоящих правил обеспечивается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водоснабжения, а также вне мест, используемых для массового отдыха населения, культурно – бытовых, рекреационных и спортивных целей, при наличии устройств, предотвращающих загрязнение водных объектов. Мероприятия по обустройству водопойных площадок проводятся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Владельцы водохозяйственных сооружений несут ответственность за техническое состояние объектов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Обеспечение безопасности граждан на воде, обязанности и ответственность владельцев водных объектов, водопользователей и организаций независимо от формы собственности определяются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За нарушение настоящих правил, физические и юридические лица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