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8d0" w14:textId="3d62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июня 2012 года № 5-6 "Об утверждении Правил оказания жилищной помощи малообеспеченным семьям (гражданам)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8 октября 2013 года № 19-8. Зарегистрировано Департаментом юстиции Жамбылской области 6 ноября 2013 года № 2036. Утратило силу решением Таразского городского маслихата Жамбылской области от 15 февраля 2019 года № 42-6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27 июня 2012 года № 5-6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6-1-150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8 августа 2012 года в газете "Жамбыл-Тараз" № 32)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текст на государственном языке, заголовок и текст на русском языке не изменяются.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