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86f2" w14:textId="8d68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27 мая 2013 года N 31/01. Зарегистрировано Департаментом юстиции Карагандинской области 5 июля 2013 года N 2346. Утратило силу постановлением акимата Карагандинской области от 1 июля 2014 года N 33/05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Карагандинской области от 01.07.2014 N 33/05 (вводится в действие по истечении десяти календарных дней со дня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и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ноября 2012 года N 1392 "Об утверждении стандартов государственных услуг, оказываемых Агентством Республики Казахстан по управлению земельными ресурсами и местными исполнительными органами в сфере земельных отношений, геодезии и картографии, и внесении изменений в постановление Правительства Республики Казахстан от 20 июля 2010 года N 745 "Об утверждении реестра государственных услуг, оказываемых физическим и юридическим лицам" акимат Карагандинской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"Утверждение кадастровой (оценочной) стоимости конкретных земельных участков, продаваемых в частную собственность государством";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"Утверждение землеустроительных проектов по формированию земельных участков";</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решения на изменение целевого назначения земельного участка";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разрешения на использование земельного участка для изыскательских работ".</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области.</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Аким области                               Б. Абдишев</w:t>
      </w:r>
    </w:p>
    <w:bookmarkStart w:name="z9"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Карагандинской области</w:t>
      </w:r>
      <w:r>
        <w:br/>
      </w:r>
      <w:r>
        <w:rPr>
          <w:rFonts w:ascii="Times New Roman"/>
          <w:b w:val="false"/>
          <w:i w:val="false"/>
          <w:color w:val="000000"/>
          <w:sz w:val="28"/>
        </w:rPr>
        <w:t>
от 27 мая 2013 года N 31/01</w:t>
      </w:r>
    </w:p>
    <w:bookmarkEnd w:id="1"/>
    <w:bookmarkStart w:name="z10" w:id="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"Утверждение кадастровой (оценочной) стоимости</w:t>
      </w:r>
      <w:r>
        <w:br/>
      </w:r>
      <w:r>
        <w:rPr>
          <w:rFonts w:ascii="Times New Roman"/>
          <w:b/>
          <w:i w:val="false"/>
          <w:color w:val="000000"/>
        </w:rPr>
        <w:t>
конкретных земельных участков, продаваемых</w:t>
      </w:r>
      <w:r>
        <w:br/>
      </w:r>
      <w:r>
        <w:rPr>
          <w:rFonts w:ascii="Times New Roman"/>
          <w:b/>
          <w:i w:val="false"/>
          <w:color w:val="000000"/>
        </w:rPr>
        <w:t>
в частную собственность государством"</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Регламент государственной услуги "Утверждение кадастровой (оценочной) стоимости конкретных земельных участков, продаваемых в частную собственность государством" - (далее – Регламент) разработан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бесплатно.</w:t>
      </w:r>
      <w:r>
        <w:br/>
      </w:r>
      <w:r>
        <w:rPr>
          <w:rFonts w:ascii="Times New Roman"/>
          <w:b w:val="false"/>
          <w:i w:val="false"/>
          <w:color w:val="000000"/>
          <w:sz w:val="28"/>
        </w:rPr>
        <w:t>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5. Государственная услуга осуществляется на основании </w:t>
      </w:r>
      <w:r>
        <w:rPr>
          <w:rFonts w:ascii="Times New Roman"/>
          <w:b w:val="false"/>
          <w:i w:val="false"/>
          <w:color w:val="000000"/>
          <w:sz w:val="28"/>
        </w:rPr>
        <w:t>статьи 14-1</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 xml:space="preserve">постановления </w:t>
      </w:r>
      <w:r>
        <w:rPr>
          <w:rFonts w:ascii="Times New Roman"/>
          <w:b w:val="false"/>
          <w:i w:val="false"/>
          <w:color w:val="000000"/>
          <w:sz w:val="28"/>
        </w:rPr>
        <w:t>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 ноября 2012 года N 1392 "Об утверждении стандартов государственных услуг, оказываемых Агентством Республики Казахстан по управлению земельными ресурсами и местными исполнительными органами в сфере земельных отношений, геодезии и картографии, и внесении изменений в постановление Правительства Республики Казахстан от 20 июля 2010 года N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утвержденный акт кадастровой (оценочной) стоимости земельного участка на бумажном носителе (далее - акт) или мотивированный ответ об отказе в предоставлении государственной услуги с указанием причины отказа, в письменном виде.</w:t>
      </w:r>
    </w:p>
    <w:bookmarkEnd w:id="4"/>
    <w:bookmarkStart w:name="z18" w:id="5"/>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
подразделений (работников) услугодателя в процессе</w:t>
      </w:r>
      <w:r>
        <w:br/>
      </w:r>
      <w:r>
        <w:rPr>
          <w:rFonts w:ascii="Times New Roman"/>
          <w:b/>
          <w:i w:val="false"/>
          <w:color w:val="000000"/>
        </w:rPr>
        <w:t>
оказания государственной услуги</w:t>
      </w:r>
    </w:p>
    <w:bookmarkEnd w:id="5"/>
    <w:bookmarkStart w:name="z19" w:id="6"/>
    <w:p>
      <w:pPr>
        <w:spacing w:after="0"/>
        <w:ind w:left="0"/>
        <w:jc w:val="both"/>
      </w:pPr>
      <w:r>
        <w:rPr>
          <w:rFonts w:ascii="Times New Roman"/>
          <w:b w:val="false"/>
          <w:i w:val="false"/>
          <w:color w:val="000000"/>
          <w:sz w:val="28"/>
        </w:rPr>
        <w:t>
      7. Информацию по вопросам оказания государственной услуги, о ходе оказания государственной услуги можно получить в уполномоченном органе, адреса и график работы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с момента сдачи получателем государственной услуги документов,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3 рабочих дня;</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9. В предоставлении государственной услуги отказывается в случае не представления получателем государственной услуги документов,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Получателю государственной услуги направляется письменное уведомление в течение одного дня, со дня поступления заявления с указанием документа, на основании которого приостановлено утверждение акта кадастровой (оценочной)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w:t>
      </w:r>
      <w:r>
        <w:br/>
      </w:r>
      <w:r>
        <w:rPr>
          <w:rFonts w:ascii="Times New Roman"/>
          <w:b w:val="false"/>
          <w:i w:val="false"/>
          <w:color w:val="000000"/>
          <w:sz w:val="28"/>
        </w:rPr>
        <w:t>
      В случае, если уполномоченный орган в установленные сроки не выдал получателю государственной услуги утвержденный акт кадастровой (оценочной) стоимости земельного участка или мотивированный ответ об отказе в предоставлении государственной услуги, то с даты истечения сроков его выдачи, акт кадастровой (оценочной) стоимости земельного участка на земельный участок считается выданным.</w:t>
      </w:r>
      <w:r>
        <w:br/>
      </w:r>
      <w:r>
        <w:rPr>
          <w:rFonts w:ascii="Times New Roman"/>
          <w:b w:val="false"/>
          <w:i w:val="false"/>
          <w:color w:val="000000"/>
          <w:sz w:val="28"/>
        </w:rPr>
        <w:t>
</w:t>
      </w:r>
      <w:r>
        <w:rPr>
          <w:rFonts w:ascii="Times New Roman"/>
          <w:b w:val="false"/>
          <w:i w:val="false"/>
          <w:color w:val="000000"/>
          <w:sz w:val="28"/>
        </w:rPr>
        <w:t>
      10.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получатель государственной услуги подает заявление об утверждении акта в уполномоченный орган;</w:t>
      </w:r>
      <w:r>
        <w:br/>
      </w:r>
      <w:r>
        <w:rPr>
          <w:rFonts w:ascii="Times New Roman"/>
          <w:b w:val="false"/>
          <w:i w:val="false"/>
          <w:color w:val="000000"/>
          <w:sz w:val="28"/>
        </w:rPr>
        <w:t>
      2) уполномоченный орган осуществляет регистрацию, рассмотрение представленного заявления от получателя государственной услуги, подготавливает акт либо мотивированный ответ об отказе, направляет результат оказания государственной услуги или письменное уведомление для устранения причин приостановления оформления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11. Минимальное количество лиц, осуществляющих прием документов для оказания государственной услуги, составляет один сотрудник.</w:t>
      </w:r>
    </w:p>
    <w:bookmarkEnd w:id="6"/>
    <w:bookmarkStart w:name="z24" w:id="7"/>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 в процессе</w:t>
      </w:r>
      <w:r>
        <w:br/>
      </w:r>
      <w:r>
        <w:rPr>
          <w:rFonts w:ascii="Times New Roman"/>
          <w:b/>
          <w:i w:val="false"/>
          <w:color w:val="000000"/>
        </w:rPr>
        <w:t>
оказания государственной услуги</w:t>
      </w:r>
    </w:p>
    <w:bookmarkEnd w:id="7"/>
    <w:bookmarkStart w:name="z25" w:id="8"/>
    <w:p>
      <w:pPr>
        <w:spacing w:after="0"/>
        <w:ind w:left="0"/>
        <w:jc w:val="both"/>
      </w:pPr>
      <w:r>
        <w:rPr>
          <w:rFonts w:ascii="Times New Roman"/>
          <w:b w:val="false"/>
          <w:i w:val="false"/>
          <w:color w:val="000000"/>
          <w:sz w:val="28"/>
        </w:rPr>
        <w:t>
      12. Прием документов осуществляется через ответственного исполнителя уполномоченного органа по месту нахождения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Уполномоченным органом получателю государственной услуги выдается расписка о приеме документов,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(время) и места выдачи документов;</w:t>
      </w:r>
      <w:r>
        <w:br/>
      </w:r>
      <w:r>
        <w:rPr>
          <w:rFonts w:ascii="Times New Roman"/>
          <w:b w:val="false"/>
          <w:i w:val="false"/>
          <w:color w:val="000000"/>
          <w:sz w:val="28"/>
        </w:rPr>
        <w:t>
      фамилии, имени, отчества,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необходимо представление следующих документов:</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копия документа, удостоверяющего личность получателя государственной услуги, либо копия доверенности от получателя государственной услуги и документа, удостоверяющего личность доверенного лица – для физического лица;</w:t>
      </w:r>
      <w:r>
        <w:br/>
      </w:r>
      <w:r>
        <w:rPr>
          <w:rFonts w:ascii="Times New Roman"/>
          <w:b w:val="false"/>
          <w:i w:val="false"/>
          <w:color w:val="000000"/>
          <w:sz w:val="28"/>
        </w:rPr>
        <w:t>
      3) свидетельство о государственной регистрации юридического лица, документ, подтверждающий полномочия представителя юридического лица и копия документа, удостоверяющего личность получателя государственной услуги – для юридического лица;</w:t>
      </w:r>
      <w:r>
        <w:br/>
      </w:r>
      <w:r>
        <w:rPr>
          <w:rFonts w:ascii="Times New Roman"/>
          <w:b w:val="false"/>
          <w:i w:val="false"/>
          <w:color w:val="000000"/>
          <w:sz w:val="28"/>
        </w:rPr>
        <w:t>
      4) акт определения оценочной стоимости земельного участка, рассчитанный государственным предприятием, ведущим государственный земельный кадастр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5) копия положительного заключения комиссии о предоставлении права на земельный участок, создаваемой соответствующими местными исполнительными органами.</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канцелярия уполномоченного органа;</w:t>
      </w:r>
      <w:r>
        <w:br/>
      </w:r>
      <w:r>
        <w:rPr>
          <w:rFonts w:ascii="Times New Roman"/>
          <w:b w:val="false"/>
          <w:i w:val="false"/>
          <w:color w:val="000000"/>
          <w:sz w:val="28"/>
        </w:rPr>
        <w:t>
      2) руководство уполномоченного органа;</w:t>
      </w:r>
      <w:r>
        <w:br/>
      </w:r>
      <w:r>
        <w:rPr>
          <w:rFonts w:ascii="Times New Roman"/>
          <w:b w:val="false"/>
          <w:i w:val="false"/>
          <w:color w:val="000000"/>
          <w:sz w:val="28"/>
        </w:rPr>
        <w:t>
      3) ответственный исполнитель уполномоченного органа.</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8"/>
    <w:bookmarkStart w:name="z29" w:id="9"/>
    <w:p>
      <w:pPr>
        <w:spacing w:after="0"/>
        <w:ind w:left="0"/>
        <w:jc w:val="left"/>
      </w:pPr>
      <w:r>
        <w:rPr>
          <w:rFonts w:ascii="Times New Roman"/>
          <w:b/>
          <w:i w:val="false"/>
          <w:color w:val="000000"/>
        </w:rPr>
        <w:t xml:space="preserve"> 
4. Описание порядка взаимодействия с центром</w:t>
      </w:r>
      <w:r>
        <w:br/>
      </w:r>
      <w:r>
        <w:rPr>
          <w:rFonts w:ascii="Times New Roman"/>
          <w:b/>
          <w:i w:val="false"/>
          <w:color w:val="000000"/>
        </w:rPr>
        <w:t>
обслуживания населения и (или) иными услугодателями,</w:t>
      </w:r>
      <w:r>
        <w:br/>
      </w:r>
      <w:r>
        <w:rPr>
          <w:rFonts w:ascii="Times New Roman"/>
          <w:b/>
          <w:i w:val="false"/>
          <w:color w:val="000000"/>
        </w:rPr>
        <w:t>
а также порядка использования информационных систем</w:t>
      </w:r>
      <w:r>
        <w:br/>
      </w:r>
      <w:r>
        <w:rPr>
          <w:rFonts w:ascii="Times New Roman"/>
          <w:b/>
          <w:i w:val="false"/>
          <w:color w:val="000000"/>
        </w:rPr>
        <w:t>
в процессе оказания государственной услуги</w:t>
      </w:r>
    </w:p>
    <w:bookmarkEnd w:id="9"/>
    <w:bookmarkStart w:name="z30" w:id="10"/>
    <w:p>
      <w:pPr>
        <w:spacing w:after="0"/>
        <w:ind w:left="0"/>
        <w:jc w:val="both"/>
      </w:pPr>
      <w:r>
        <w:rPr>
          <w:rFonts w:ascii="Times New Roman"/>
          <w:b w:val="false"/>
          <w:i w:val="false"/>
          <w:color w:val="000000"/>
          <w:sz w:val="28"/>
        </w:rPr>
        <w:t>
      16.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ноября 2012 года N 1392 "Об утверждении стандартов государственных услуг, оказываемых Агентством Республики Казахстан по управлению земельными ресурсами и местными исполнительными органами в сфере земельных отношений, геодезии и картографии, и внесении изменений в постановление Правительства Республики Казахстан от 20 июля 2010 года N 745 "Об утверждении реестра государственных услуг, оказываемых физическим и юридическим лицам" данная государственная услуга через центр обслуживания населения не оказывается.</w:t>
      </w:r>
    </w:p>
    <w:bookmarkEnd w:id="10"/>
    <w:bookmarkStart w:name="z31" w:id="1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"Утверждение кадастровой</w:t>
      </w:r>
      <w:r>
        <w:br/>
      </w:r>
      <w:r>
        <w:rPr>
          <w:rFonts w:ascii="Times New Roman"/>
          <w:b w:val="false"/>
          <w:i w:val="false"/>
          <w:color w:val="000000"/>
          <w:sz w:val="28"/>
        </w:rPr>
        <w:t>
(оценочной) стоимости конкретных</w:t>
      </w:r>
      <w:r>
        <w:br/>
      </w:r>
      <w:r>
        <w:rPr>
          <w:rFonts w:ascii="Times New Roman"/>
          <w:b w:val="false"/>
          <w:i w:val="false"/>
          <w:color w:val="000000"/>
          <w:sz w:val="28"/>
        </w:rPr>
        <w:t>
земельных участков, продаваемых в</w:t>
      </w:r>
      <w:r>
        <w:br/>
      </w:r>
      <w:r>
        <w:rPr>
          <w:rFonts w:ascii="Times New Roman"/>
          <w:b w:val="false"/>
          <w:i w:val="false"/>
          <w:color w:val="000000"/>
          <w:sz w:val="28"/>
        </w:rPr>
        <w:t>
частную собственность государством"</w:t>
      </w:r>
    </w:p>
    <w:bookmarkEnd w:id="11"/>
    <w:bookmarkStart w:name="z32" w:id="12"/>
    <w:p>
      <w:pPr>
        <w:spacing w:after="0"/>
        <w:ind w:left="0"/>
        <w:jc w:val="left"/>
      </w:pPr>
      <w:r>
        <w:rPr>
          <w:rFonts w:ascii="Times New Roman"/>
          <w:b/>
          <w:i w:val="false"/>
          <w:color w:val="000000"/>
        </w:rPr>
        <w:t xml:space="preserve"> 
Уполномоченные органы</w:t>
      </w:r>
      <w:r>
        <w:br/>
      </w:r>
      <w:r>
        <w:rPr>
          <w:rFonts w:ascii="Times New Roman"/>
          <w:b/>
          <w:i w:val="false"/>
          <w:color w:val="000000"/>
        </w:rPr>
        <w:t>
по оказанию государственной услуги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2551"/>
        <w:gridCol w:w="2717"/>
        <w:gridCol w:w="2588"/>
        <w:gridCol w:w="3772"/>
      </w:tblGrid>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Карагандинской области"</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Гоголя, 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8-7212-56-61-89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Караганды"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бульвар Мира, 39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8-7212-78-55-34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bota_kuku@mail.ru</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Балхаш"</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Уалиханова, 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8-710-36-4-10-59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blh_ozo@mail.ru</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Жезказган"</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проспект Алашахан,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8-710-2-73-30-12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sutbayalice@mail.ru</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Каражал"</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Сарытока,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8-710-32-2-63-99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arh_karazal@mail.ru</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Приозерск"</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Пушкина, 9/2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8-710-39-5-32-48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prio_zo@krg.gov.kz</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Сатпаев"</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Сатпаева, 108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8-710-63-3-84-69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dosbol.kz@mail.ru</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Сарань"</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8-721-37-4-44-03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info@ozosaran.kz</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Темиртау"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6 микрорайон, дом 14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8-721-3-93-11-10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zemkom-temirtau@mail.ru</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Шахтинск"</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 Абая, 50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8-721-56-5-57-55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iks.2@mail.ru</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Абайского района"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Энгельса, 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8-721-31-4-16-43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zemelnoe@mail.ru</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Актогайского района"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проспект Бокейхана, 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8-710-37-2-12-92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Zem.kom.aktogai@mail.ru</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Бухар-Жырауского района"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r>
              <w:br/>
            </w:r>
            <w:r>
              <w:rPr>
                <w:rFonts w:ascii="Times New Roman"/>
                <w:b w:val="false"/>
                <w:i w:val="false"/>
                <w:color w:val="000000"/>
                <w:sz w:val="20"/>
              </w:rPr>
              <w:t>
</w:t>
            </w:r>
            <w:r>
              <w:rPr>
                <w:rFonts w:ascii="Times New Roman"/>
                <w:b w:val="false"/>
                <w:i w:val="false"/>
                <w:color w:val="000000"/>
                <w:sz w:val="20"/>
              </w:rPr>
              <w:t>улица Казыбек би, 50 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8-721-54-2-18-32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bukarfarkad@topmail.</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Жанааркинского района"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проспект Тәуелсіздік,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8-710-30-2-89-40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zher_zhanaarka@mail.ru</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Каркаралинского района"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Т. Аубакирова, 23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8-721-46-3-14-04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diko_111@mail.ru</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Нуринского района"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Сейфуллина, 34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8-721-44-2-10-94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Zem.nura@mail.ru</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Осакаровского района"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Новая, 33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8-721-49-4-20-84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dika_30@mail.ru</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Улытауского района"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w:t>
            </w:r>
            <w:r>
              <w:br/>
            </w:r>
            <w:r>
              <w:rPr>
                <w:rFonts w:ascii="Times New Roman"/>
                <w:b w:val="false"/>
                <w:i w:val="false"/>
                <w:color w:val="000000"/>
                <w:sz w:val="20"/>
              </w:rPr>
              <w:t>
</w:t>
            </w:r>
            <w:r>
              <w:rPr>
                <w:rFonts w:ascii="Times New Roman"/>
                <w:b w:val="false"/>
                <w:i w:val="false"/>
                <w:color w:val="000000"/>
                <w:sz w:val="20"/>
              </w:rPr>
              <w:t>улица Абая, 27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zem_kom@mail.ru</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Шетского района"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 улица Шортанбай жырау, 26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8-710-31-2-12-70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Altynai_erzhanova-2011@mail.ru</w:t>
            </w:r>
          </w:p>
        </w:tc>
      </w:tr>
    </w:tbl>
    <w:bookmarkStart w:name="z33" w:id="1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"Утверждение кадастровой</w:t>
      </w:r>
      <w:r>
        <w:br/>
      </w:r>
      <w:r>
        <w:rPr>
          <w:rFonts w:ascii="Times New Roman"/>
          <w:b w:val="false"/>
          <w:i w:val="false"/>
          <w:color w:val="000000"/>
          <w:sz w:val="28"/>
        </w:rPr>
        <w:t>
(оценочной) стоимости конкретных</w:t>
      </w:r>
      <w:r>
        <w:br/>
      </w:r>
      <w:r>
        <w:rPr>
          <w:rFonts w:ascii="Times New Roman"/>
          <w:b w:val="false"/>
          <w:i w:val="false"/>
          <w:color w:val="000000"/>
          <w:sz w:val="28"/>
        </w:rPr>
        <w:t>
земельных участков, продаваемых в</w:t>
      </w:r>
      <w:r>
        <w:br/>
      </w:r>
      <w:r>
        <w:rPr>
          <w:rFonts w:ascii="Times New Roman"/>
          <w:b w:val="false"/>
          <w:i w:val="false"/>
          <w:color w:val="000000"/>
          <w:sz w:val="28"/>
        </w:rPr>
        <w:t>
частную собственность государством"</w:t>
      </w:r>
    </w:p>
    <w:bookmarkEnd w:id="13"/>
    <w:p>
      <w:pPr>
        <w:spacing w:after="0"/>
        <w:ind w:left="0"/>
        <w:jc w:val="both"/>
      </w:pPr>
      <w:r>
        <w:rPr>
          <w:rFonts w:ascii="Times New Roman"/>
          <w:b w:val="false"/>
          <w:i w:val="false"/>
          <w:color w:val="000000"/>
          <w:sz w:val="28"/>
        </w:rPr>
        <w:t xml:space="preserve">Начальнику УЗО                          </w:t>
      </w:r>
      <w:r>
        <w:br/>
      </w:r>
      <w:r>
        <w:rPr>
          <w:rFonts w:ascii="Times New Roman"/>
          <w:b w:val="false"/>
          <w:i w:val="false"/>
          <w:color w:val="000000"/>
          <w:sz w:val="28"/>
        </w:rPr>
        <w:t>
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(реквизиты документа, удостоверяющего ________________________________________</w:t>
      </w:r>
      <w:r>
        <w:br/>
      </w:r>
      <w:r>
        <w:rPr>
          <w:rFonts w:ascii="Times New Roman"/>
          <w:b w:val="false"/>
          <w:i w:val="false"/>
          <w:color w:val="000000"/>
          <w:sz w:val="28"/>
        </w:rPr>
        <w:t>
личность физического или юридического</w:t>
      </w:r>
      <w:r>
        <w:br/>
      </w:r>
      <w:r>
        <w:rPr>
          <w:rFonts w:ascii="Times New Roman"/>
          <w:b w:val="false"/>
          <w:i w:val="false"/>
          <w:color w:val="000000"/>
          <w:sz w:val="28"/>
        </w:rPr>
        <w:t>
________________________________________</w:t>
      </w:r>
      <w:r>
        <w:br/>
      </w:r>
      <w:r>
        <w:rPr>
          <w:rFonts w:ascii="Times New Roman"/>
          <w:b w:val="false"/>
          <w:i w:val="false"/>
          <w:color w:val="000000"/>
          <w:sz w:val="28"/>
        </w:rPr>
        <w:t>
лица, контактный телефон, адрес)</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утвердить акт кадастровой (оценочной) стоимости</w:t>
      </w:r>
      <w:r>
        <w:br/>
      </w:r>
      <w:r>
        <w:rPr>
          <w:rFonts w:ascii="Times New Roman"/>
          <w:b w:val="false"/>
          <w:i w:val="false"/>
          <w:color w:val="000000"/>
          <w:sz w:val="28"/>
        </w:rPr>
        <w:t>
земельного участка,расположенного по адресу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 нахождения земельного участка)</w:t>
      </w:r>
    </w:p>
    <w:p>
      <w:pPr>
        <w:spacing w:after="0"/>
        <w:ind w:left="0"/>
        <w:jc w:val="both"/>
      </w:pPr>
      <w:r>
        <w:rPr>
          <w:rFonts w:ascii="Times New Roman"/>
          <w:b w:val="false"/>
          <w:i w:val="false"/>
          <w:color w:val="000000"/>
          <w:sz w:val="28"/>
        </w:rPr>
        <w:t>      Дата __________   Заявитель ___________________________________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w:t>
      </w:r>
      <w:r>
        <w:br/>
      </w:r>
      <w:r>
        <w:rPr>
          <w:rFonts w:ascii="Times New Roman"/>
          <w:b w:val="false"/>
          <w:i w:val="false"/>
          <w:color w:val="000000"/>
          <w:sz w:val="28"/>
        </w:rPr>
        <w:t>
                                  или наименование юридического лица,</w:t>
      </w:r>
      <w:r>
        <w:br/>
      </w:r>
      <w:r>
        <w:rPr>
          <w:rFonts w:ascii="Times New Roman"/>
          <w:b w:val="false"/>
          <w:i w:val="false"/>
          <w:color w:val="000000"/>
          <w:sz w:val="28"/>
        </w:rPr>
        <w:t>
                                  ___________________________________</w:t>
      </w:r>
      <w:r>
        <w:br/>
      </w:r>
      <w:r>
        <w:rPr>
          <w:rFonts w:ascii="Times New Roman"/>
          <w:b w:val="false"/>
          <w:i w:val="false"/>
          <w:color w:val="000000"/>
          <w:sz w:val="28"/>
        </w:rPr>
        <w:t>
                                  либо уполномоченного лица, подпись)</w:t>
      </w:r>
      <w:r>
        <w:br/>
      </w:r>
      <w:r>
        <w:rPr>
          <w:rFonts w:ascii="Times New Roman"/>
          <w:b w:val="false"/>
          <w:i w:val="false"/>
          <w:color w:val="000000"/>
          <w:sz w:val="28"/>
        </w:rPr>
        <w:t>
                                  ___________________________________</w:t>
      </w:r>
    </w:p>
    <w:bookmarkStart w:name="z34" w:id="1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"Утверждение кадастровой</w:t>
      </w:r>
      <w:r>
        <w:br/>
      </w:r>
      <w:r>
        <w:rPr>
          <w:rFonts w:ascii="Times New Roman"/>
          <w:b w:val="false"/>
          <w:i w:val="false"/>
          <w:color w:val="000000"/>
          <w:sz w:val="28"/>
        </w:rPr>
        <w:t>
(оценочной) стоимости конкретных</w:t>
      </w:r>
      <w:r>
        <w:br/>
      </w:r>
      <w:r>
        <w:rPr>
          <w:rFonts w:ascii="Times New Roman"/>
          <w:b w:val="false"/>
          <w:i w:val="false"/>
          <w:color w:val="000000"/>
          <w:sz w:val="28"/>
        </w:rPr>
        <w:t>
земельных участков, продаваемых в</w:t>
      </w:r>
      <w:r>
        <w:br/>
      </w:r>
      <w:r>
        <w:rPr>
          <w:rFonts w:ascii="Times New Roman"/>
          <w:b w:val="false"/>
          <w:i w:val="false"/>
          <w:color w:val="000000"/>
          <w:sz w:val="28"/>
        </w:rPr>
        <w:t>
частную собственность государством"</w:t>
      </w:r>
    </w:p>
    <w:bookmarkEnd w:id="14"/>
    <w:bookmarkStart w:name="z35" w:id="15"/>
    <w:p>
      <w:pPr>
        <w:spacing w:after="0"/>
        <w:ind w:left="0"/>
        <w:jc w:val="left"/>
      </w:pPr>
      <w:r>
        <w:rPr>
          <w:rFonts w:ascii="Times New Roman"/>
          <w:b/>
          <w:i w:val="false"/>
          <w:color w:val="000000"/>
        </w:rPr>
        <w:t xml:space="preserve"> 
Описание последовательности и взаимодействие</w:t>
      </w:r>
      <w:r>
        <w:br/>
      </w:r>
      <w:r>
        <w:rPr>
          <w:rFonts w:ascii="Times New Roman"/>
          <w:b/>
          <w:i w:val="false"/>
          <w:color w:val="000000"/>
        </w:rPr>
        <w:t>
административных действий (процедур)</w:t>
      </w:r>
    </w:p>
    <w:bookmarkEnd w:id="15"/>
    <w:bookmarkStart w:name="z36" w:id="16"/>
    <w:p>
      <w:pPr>
        <w:spacing w:after="0"/>
        <w:ind w:left="0"/>
        <w:jc w:val="both"/>
      </w:pPr>
      <w:r>
        <w:rPr>
          <w:rFonts w:ascii="Times New Roman"/>
          <w:b w:val="false"/>
          <w:i w:val="false"/>
          <w:color w:val="000000"/>
          <w:sz w:val="28"/>
        </w:rPr>
        <w:t>
</w:t>
      </w:r>
      <w:r>
        <w:rPr>
          <w:rFonts w:ascii="Times New Roman"/>
          <w:b/>
          <w:i w:val="false"/>
          <w:color w:val="000000"/>
          <w:sz w:val="28"/>
        </w:rPr>
        <w:t>      Таблица 1. Описание действий СФЕ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7"/>
        <w:gridCol w:w="3937"/>
        <w:gridCol w:w="51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уполномоченного органа</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уполномоченного органа</w:t>
            </w:r>
          </w:p>
        </w:tc>
      </w:tr>
      <w:tr>
        <w:trPr>
          <w:trHeight w:val="585"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писание</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регистрация,выдача расписки</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 определение ответственного исполнителя для исполнения</w:t>
            </w:r>
          </w:p>
        </w:tc>
      </w:tr>
      <w:tr>
        <w:trPr>
          <w:trHeight w:val="585"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руководству для наложения резолюции</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ответственному исполнителю</w:t>
            </w:r>
          </w:p>
        </w:tc>
      </w:tr>
      <w:tr>
        <w:trPr>
          <w:trHeight w:val="585"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5"/>
        <w:gridCol w:w="7695"/>
      </w:tblGrid>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w:t>
            </w:r>
          </w:p>
        </w:tc>
      </w:tr>
      <w:tr>
        <w:trPr>
          <w:trHeight w:val="585"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подготовка акта либо письменного мотивированного ответа об отказе</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 материалами руководству</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8"/>
        <w:gridCol w:w="3678"/>
        <w:gridCol w:w="5574"/>
      </w:tblGrid>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уполномоченного органа</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уполномоченного органа</w:t>
            </w:r>
          </w:p>
        </w:tc>
      </w:tr>
      <w:tr>
        <w:trPr>
          <w:trHeight w:val="585"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утвержденного акта либо письменного мотивированного ответа об отказе получателю государственной услуги</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документа</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37" w:id="17"/>
    <w:p>
      <w:pPr>
        <w:spacing w:after="0"/>
        <w:ind w:left="0"/>
        <w:jc w:val="both"/>
      </w:pPr>
      <w:r>
        <w:rPr>
          <w:rFonts w:ascii="Times New Roman"/>
          <w:b w:val="false"/>
          <w:i w:val="false"/>
          <w:color w:val="000000"/>
          <w:sz w:val="28"/>
        </w:rPr>
        <w:t>
</w:t>
      </w:r>
      <w:r>
        <w:rPr>
          <w:rFonts w:ascii="Times New Roman"/>
          <w:b/>
          <w:i w:val="false"/>
          <w:color w:val="000000"/>
          <w:sz w:val="28"/>
        </w:rPr>
        <w:t>      Таблица 2. Варианты использования. Основной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9"/>
        <w:gridCol w:w="4329"/>
        <w:gridCol w:w="5012"/>
      </w:tblGrid>
      <w:tr>
        <w:trPr>
          <w:trHeight w:val="3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w:t>
            </w:r>
            <w:r>
              <w:rPr>
                <w:rFonts w:ascii="Times New Roman"/>
                <w:b w:val="false"/>
                <w:i w:val="false"/>
                <w:color w:val="000000"/>
                <w:sz w:val="20"/>
              </w:rPr>
              <w:t>Канцелярия уполномоченного органа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w:t>
            </w:r>
            <w:r>
              <w:rPr>
                <w:rFonts w:ascii="Times New Roman"/>
                <w:b w:val="false"/>
                <w:i w:val="false"/>
                <w:color w:val="000000"/>
                <w:sz w:val="20"/>
              </w:rPr>
              <w:t>Руководство уполномоченного органа</w:t>
            </w:r>
          </w:p>
        </w:tc>
      </w:tr>
      <w:tr>
        <w:trPr>
          <w:trHeight w:val="3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заявления от получателя государственной услуги, выдача расписки, регистрация, направление заявления руководству уполномоченного органа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Определение ответственного исполнителя для исполнения, наложение резолюции</w:t>
            </w:r>
          </w:p>
        </w:tc>
      </w:tr>
      <w:tr>
        <w:trPr>
          <w:trHeight w:val="3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Рассмотрение заявления, подготовка документов для направления руководству</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 Проверка документов</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Подписание акта либо письменного мотивированного ответа об отказе</w:t>
            </w:r>
          </w:p>
        </w:tc>
      </w:tr>
      <w:tr>
        <w:trPr>
          <w:trHeight w:val="3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Заверение акта гербовой печатью и регистрация в книге выдачи актов</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Выдача получателю государственной услуги результата оказания государственной услуги</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8"/>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"Утверждение кадастровой</w:t>
      </w:r>
      <w:r>
        <w:br/>
      </w:r>
      <w:r>
        <w:rPr>
          <w:rFonts w:ascii="Times New Roman"/>
          <w:b w:val="false"/>
          <w:i w:val="false"/>
          <w:color w:val="000000"/>
          <w:sz w:val="28"/>
        </w:rPr>
        <w:t>
(оценочной) стоимости конкретных</w:t>
      </w:r>
      <w:r>
        <w:br/>
      </w:r>
      <w:r>
        <w:rPr>
          <w:rFonts w:ascii="Times New Roman"/>
          <w:b w:val="false"/>
          <w:i w:val="false"/>
          <w:color w:val="000000"/>
          <w:sz w:val="28"/>
        </w:rPr>
        <w:t>
земельных участков, продаваемых в</w:t>
      </w:r>
      <w:r>
        <w:br/>
      </w:r>
      <w:r>
        <w:rPr>
          <w:rFonts w:ascii="Times New Roman"/>
          <w:b w:val="false"/>
          <w:i w:val="false"/>
          <w:color w:val="000000"/>
          <w:sz w:val="28"/>
        </w:rPr>
        <w:t>
частную собственность государством"</w:t>
      </w:r>
    </w:p>
    <w:bookmarkEnd w:id="18"/>
    <w:p>
      <w:pPr>
        <w:spacing w:after="0"/>
        <w:ind w:left="0"/>
        <w:jc w:val="left"/>
      </w:pPr>
      <w:r>
        <w:rPr>
          <w:rFonts w:ascii="Times New Roman"/>
          <w:b/>
          <w:i w:val="false"/>
          <w:color w:val="000000"/>
        </w:rPr>
        <w:t xml:space="preserve"> Акт</w:t>
      </w:r>
      <w:r>
        <w:br/>
      </w:r>
      <w:r>
        <w:rPr>
          <w:rFonts w:ascii="Times New Roman"/>
          <w:b/>
          <w:i w:val="false"/>
          <w:color w:val="000000"/>
        </w:rPr>
        <w:t>
определения кадастровой (оценочной) стоимости</w:t>
      </w:r>
      <w:r>
        <w:br/>
      </w:r>
      <w:r>
        <w:rPr>
          <w:rFonts w:ascii="Times New Roman"/>
          <w:b/>
          <w:i w:val="false"/>
          <w:color w:val="000000"/>
        </w:rPr>
        <w:t>
земельного участка</w:t>
      </w:r>
    </w:p>
    <w:p>
      <w:pPr>
        <w:spacing w:after="0"/>
        <w:ind w:left="0"/>
        <w:jc w:val="both"/>
      </w:pPr>
      <w:r>
        <w:rPr>
          <w:rFonts w:ascii="Times New Roman"/>
          <w:b w:val="false"/>
          <w:i w:val="false"/>
          <w:color w:val="000000"/>
          <w:sz w:val="28"/>
        </w:rPr>
        <w:t>      1. Акт составлен в соответствии с заявлением гражданина (ки)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юридического лица ___________________________________________________</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в связи с оценкой земельного участка: _______________________________</w:t>
      </w:r>
      <w:r>
        <w:br/>
      </w:r>
      <w:r>
        <w:rPr>
          <w:rFonts w:ascii="Times New Roman"/>
          <w:b w:val="false"/>
          <w:i w:val="false"/>
          <w:color w:val="000000"/>
          <w:sz w:val="28"/>
        </w:rPr>
        <w:t>
      2. Целевое использование земельного участка: __________________</w:t>
      </w:r>
      <w:r>
        <w:br/>
      </w:r>
      <w:r>
        <w:rPr>
          <w:rFonts w:ascii="Times New Roman"/>
          <w:b w:val="false"/>
          <w:i w:val="false"/>
          <w:color w:val="000000"/>
          <w:sz w:val="28"/>
        </w:rPr>
        <w:t>
      3. Местоположение земельного участка: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Расчет оценочной стоимости земельного участка (права</w:t>
      </w:r>
      <w:r>
        <w:br/>
      </w:r>
      <w:r>
        <w:rPr>
          <w:rFonts w:ascii="Times New Roman"/>
          <w:b w:val="false"/>
          <w:i w:val="false"/>
          <w:color w:val="000000"/>
          <w:sz w:val="28"/>
        </w:rPr>
        <w:t>
землепользования)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4"/>
        <w:gridCol w:w="1805"/>
        <w:gridCol w:w="1700"/>
        <w:gridCol w:w="2416"/>
        <w:gridCol w:w="1975"/>
      </w:tblGrid>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зоны (для земель населенных пунктов), виды угодий, типы почв (для земель сельскохозяйственного назначения)</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 ставка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Поправочный коэффициент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 стоимость</w:t>
            </w: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Оценочная стоимость земельного участка (права</w:t>
      </w:r>
      <w:r>
        <w:br/>
      </w:r>
      <w:r>
        <w:rPr>
          <w:rFonts w:ascii="Times New Roman"/>
          <w:b w:val="false"/>
          <w:i w:val="false"/>
          <w:color w:val="000000"/>
          <w:sz w:val="28"/>
        </w:rPr>
        <w:t>
землепользования) составляет: _______________________________________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Настоящий акт определен _____________________________________________</w:t>
      </w:r>
      <w:r>
        <w:br/>
      </w:r>
      <w:r>
        <w:rPr>
          <w:rFonts w:ascii="Times New Roman"/>
          <w:b w:val="false"/>
          <w:i w:val="false"/>
          <w:color w:val="000000"/>
          <w:sz w:val="28"/>
        </w:rPr>
        <w:t>
               (наименование предприятия, ведущего земельный кадастр)</w:t>
      </w:r>
    </w:p>
    <w:p>
      <w:pPr>
        <w:spacing w:after="0"/>
        <w:ind w:left="0"/>
        <w:jc w:val="both"/>
      </w:pPr>
      <w:r>
        <w:rPr>
          <w:rFonts w:ascii="Times New Roman"/>
          <w:b w:val="false"/>
          <w:i w:val="false"/>
          <w:color w:val="000000"/>
          <w:sz w:val="28"/>
        </w:rPr>
        <w:t>М.П. ____________          __________________________________________</w:t>
      </w:r>
      <w:r>
        <w:br/>
      </w:r>
      <w:r>
        <w:rPr>
          <w:rFonts w:ascii="Times New Roman"/>
          <w:b w:val="false"/>
          <w:i w:val="false"/>
          <w:color w:val="000000"/>
          <w:sz w:val="28"/>
        </w:rPr>
        <w:t>
      (подпись)                        (Ф.И.О. руководителя)</w:t>
      </w:r>
      <w:r>
        <w:br/>
      </w:r>
      <w:r>
        <w:rPr>
          <w:rFonts w:ascii="Times New Roman"/>
          <w:b w:val="false"/>
          <w:i w:val="false"/>
          <w:color w:val="000000"/>
          <w:sz w:val="28"/>
        </w:rPr>
        <w:t>
М.П. ____________          __________________________________________</w:t>
      </w:r>
      <w:r>
        <w:br/>
      </w:r>
      <w:r>
        <w:rPr>
          <w:rFonts w:ascii="Times New Roman"/>
          <w:b w:val="false"/>
          <w:i w:val="false"/>
          <w:color w:val="000000"/>
          <w:sz w:val="28"/>
        </w:rPr>
        <w:t>
      (подпись)            (Ф.И.О. начальника уполномоченного органа)</w:t>
      </w:r>
    </w:p>
    <w:p>
      <w:pPr>
        <w:spacing w:after="0"/>
        <w:ind w:left="0"/>
        <w:jc w:val="both"/>
      </w:pPr>
      <w:r>
        <w:rPr>
          <w:rFonts w:ascii="Times New Roman"/>
          <w:b w:val="false"/>
          <w:i w:val="false"/>
          <w:color w:val="000000"/>
          <w:sz w:val="28"/>
        </w:rPr>
        <w:t>Дата "____" ____________</w:t>
      </w:r>
      <w:r>
        <w:br/>
      </w:r>
      <w:r>
        <w:rPr>
          <w:rFonts w:ascii="Times New Roman"/>
          <w:b w:val="false"/>
          <w:i w:val="false"/>
          <w:color w:val="000000"/>
          <w:sz w:val="28"/>
        </w:rPr>
        <w:t>
________________________</w:t>
      </w:r>
    </w:p>
    <w:bookmarkStart w:name="z39" w:id="1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Карагандинской области</w:t>
      </w:r>
      <w:r>
        <w:br/>
      </w:r>
      <w:r>
        <w:rPr>
          <w:rFonts w:ascii="Times New Roman"/>
          <w:b w:val="false"/>
          <w:i w:val="false"/>
          <w:color w:val="000000"/>
          <w:sz w:val="28"/>
        </w:rPr>
        <w:t>
от 27 мая 2013 года N 31/01</w:t>
      </w:r>
    </w:p>
    <w:bookmarkEnd w:id="19"/>
    <w:bookmarkStart w:name="z40" w:id="2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"Утверждение землеустроительных проектов</w:t>
      </w:r>
      <w:r>
        <w:br/>
      </w:r>
      <w:r>
        <w:rPr>
          <w:rFonts w:ascii="Times New Roman"/>
          <w:b/>
          <w:i w:val="false"/>
          <w:color w:val="000000"/>
        </w:rPr>
        <w:t>
по формированию земельных участков"</w:t>
      </w:r>
    </w:p>
    <w:bookmarkEnd w:id="20"/>
    <w:bookmarkStart w:name="z41" w:id="21"/>
    <w:p>
      <w:pPr>
        <w:spacing w:after="0"/>
        <w:ind w:left="0"/>
        <w:jc w:val="left"/>
      </w:pPr>
      <w:r>
        <w:rPr>
          <w:rFonts w:ascii="Times New Roman"/>
          <w:b/>
          <w:i w:val="false"/>
          <w:color w:val="000000"/>
        </w:rPr>
        <w:t xml:space="preserve"> 
1. Общие положения</w:t>
      </w:r>
    </w:p>
    <w:bookmarkEnd w:id="21"/>
    <w:bookmarkStart w:name="z42" w:id="22"/>
    <w:p>
      <w:pPr>
        <w:spacing w:after="0"/>
        <w:ind w:left="0"/>
        <w:jc w:val="both"/>
      </w:pPr>
      <w:r>
        <w:rPr>
          <w:rFonts w:ascii="Times New Roman"/>
          <w:b w:val="false"/>
          <w:i w:val="false"/>
          <w:color w:val="000000"/>
          <w:sz w:val="28"/>
        </w:rPr>
        <w:t>
      1. Регламент государственной услуги "Утверждение землеустроительных проектов по формированию земельных участков" -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предоставляется бесплатно.</w:t>
      </w:r>
      <w:r>
        <w:br/>
      </w:r>
      <w:r>
        <w:rPr>
          <w:rFonts w:ascii="Times New Roman"/>
          <w:b w:val="false"/>
          <w:i w:val="false"/>
          <w:color w:val="000000"/>
          <w:sz w:val="28"/>
        </w:rPr>
        <w:t>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5. Государственная услуга осуществляется на основании </w:t>
      </w:r>
      <w:r>
        <w:rPr>
          <w:rFonts w:ascii="Times New Roman"/>
          <w:b w:val="false"/>
          <w:i w:val="false"/>
          <w:color w:val="000000"/>
          <w:sz w:val="28"/>
        </w:rPr>
        <w:t>статей 14-1</w:t>
      </w:r>
      <w:r>
        <w:rPr>
          <w:rFonts w:ascii="Times New Roman"/>
          <w:b w:val="false"/>
          <w:i w:val="false"/>
          <w:color w:val="000000"/>
          <w:sz w:val="28"/>
        </w:rPr>
        <w:t xml:space="preserve"> и </w:t>
      </w:r>
      <w:r>
        <w:rPr>
          <w:rFonts w:ascii="Times New Roman"/>
          <w:b w:val="false"/>
          <w:i w:val="false"/>
          <w:color w:val="000000"/>
          <w:sz w:val="28"/>
        </w:rPr>
        <w:t>150</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 ноября 2012 года N 1392 "Об утверждении стандартов государственных услуг, оказываемых Агентством Республики Казахстан по управлению земельными ресурсами и местными исполнительными органами в сфере земельных отношений, геодезии и картографии, и внесении изменений в постановление Правительства Республики Казахстан от 20 июля 2010 года N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утвержденный землеустроительный проект по формированию земельного участка на бумажном носителе (далее - проект) или мотивированный ответ об отказе в предоставлении услуги с указанием причины отказа в письменном виде.</w:t>
      </w:r>
    </w:p>
    <w:bookmarkEnd w:id="22"/>
    <w:bookmarkStart w:name="z48" w:id="23"/>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
подразделений (работников) услугодателя в процессе</w:t>
      </w:r>
      <w:r>
        <w:br/>
      </w:r>
      <w:r>
        <w:rPr>
          <w:rFonts w:ascii="Times New Roman"/>
          <w:b/>
          <w:i w:val="false"/>
          <w:color w:val="000000"/>
        </w:rPr>
        <w:t>
оказания государственной услуги</w:t>
      </w:r>
    </w:p>
    <w:bookmarkEnd w:id="23"/>
    <w:bookmarkStart w:name="z49" w:id="24"/>
    <w:p>
      <w:pPr>
        <w:spacing w:after="0"/>
        <w:ind w:left="0"/>
        <w:jc w:val="both"/>
      </w:pPr>
      <w:r>
        <w:rPr>
          <w:rFonts w:ascii="Times New Roman"/>
          <w:b w:val="false"/>
          <w:i w:val="false"/>
          <w:color w:val="000000"/>
          <w:sz w:val="28"/>
        </w:rPr>
        <w:t>
      7. Информацию по вопросам оказания государственной услуги, о ходе оказания государственной услуги можно получить в уполномоченном органе, адреса и график работы,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с момента сдачи получателем государственной услуги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 7 рабочих дней;</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- 30 минут.</w:t>
      </w:r>
      <w:r>
        <w:br/>
      </w:r>
      <w:r>
        <w:rPr>
          <w:rFonts w:ascii="Times New Roman"/>
          <w:b w:val="false"/>
          <w:i w:val="false"/>
          <w:color w:val="000000"/>
          <w:sz w:val="28"/>
        </w:rPr>
        <w:t>
</w:t>
      </w:r>
      <w:r>
        <w:rPr>
          <w:rFonts w:ascii="Times New Roman"/>
          <w:b w:val="false"/>
          <w:i w:val="false"/>
          <w:color w:val="000000"/>
          <w:sz w:val="28"/>
        </w:rPr>
        <w:t>
      9. При не представлении соответствующих документов,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уполномоченный орган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w:t>
      </w:r>
      <w:r>
        <w:br/>
      </w:r>
      <w:r>
        <w:rPr>
          <w:rFonts w:ascii="Times New Roman"/>
          <w:b w:val="false"/>
          <w:i w:val="false"/>
          <w:color w:val="000000"/>
          <w:sz w:val="28"/>
        </w:rPr>
        <w:t>
      В предоставлении государственной услуги отказывается в случае, если составленный землеустроительный проект не соответствует:</w:t>
      </w:r>
      <w:r>
        <w:br/>
      </w:r>
      <w:r>
        <w:rPr>
          <w:rFonts w:ascii="Times New Roman"/>
          <w:b w:val="false"/>
          <w:i w:val="false"/>
          <w:color w:val="000000"/>
          <w:sz w:val="28"/>
        </w:rPr>
        <w:t>
      1) нормам и требованиям Земельного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2) </w:t>
      </w:r>
      <w:r>
        <w:rPr>
          <w:rFonts w:ascii="Times New Roman"/>
          <w:b w:val="false"/>
          <w:i w:val="false"/>
          <w:color w:val="000000"/>
          <w:sz w:val="28"/>
        </w:rPr>
        <w:t>Правилам</w:t>
      </w:r>
      <w:r>
        <w:rPr>
          <w:rFonts w:ascii="Times New Roman"/>
          <w:b w:val="false"/>
          <w:i w:val="false"/>
          <w:color w:val="000000"/>
          <w:sz w:val="28"/>
        </w:rPr>
        <w:t xml:space="preserve"> ведения государственного земельного кадастра в Республике Казахстан, утвержденным постановлением Правительства Республики Казахстан от 20 сентября 2003 года N 958.</w:t>
      </w:r>
      <w:r>
        <w:br/>
      </w:r>
      <w:r>
        <w:rPr>
          <w:rFonts w:ascii="Times New Roman"/>
          <w:b w:val="false"/>
          <w:i w:val="false"/>
          <w:color w:val="000000"/>
          <w:sz w:val="28"/>
        </w:rPr>
        <w:t>
      Получателю государственной услуги направляется письменное уведомление с указанием документа,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w:t>
      </w:r>
      <w:r>
        <w:br/>
      </w:r>
      <w:r>
        <w:rPr>
          <w:rFonts w:ascii="Times New Roman"/>
          <w:b w:val="false"/>
          <w:i w:val="false"/>
          <w:color w:val="000000"/>
          <w:sz w:val="28"/>
        </w:rPr>
        <w:t>
      В случае если уполномоченный орган в установленные сроки не выдал получателю государственной услуги утвержденный землеустроительный проект на земельный участок либо мотивированный ответ об отказе в предоставлении государственной услуги, то с даты истечения сроков его выдачи землеустроительный проект считается утвержденным.</w:t>
      </w:r>
      <w:r>
        <w:br/>
      </w:r>
      <w:r>
        <w:rPr>
          <w:rFonts w:ascii="Times New Roman"/>
          <w:b w:val="false"/>
          <w:i w:val="false"/>
          <w:color w:val="000000"/>
          <w:sz w:val="28"/>
        </w:rPr>
        <w:t>
</w:t>
      </w:r>
      <w:r>
        <w:rPr>
          <w:rFonts w:ascii="Times New Roman"/>
          <w:b w:val="false"/>
          <w:i w:val="false"/>
          <w:color w:val="000000"/>
          <w:sz w:val="28"/>
        </w:rPr>
        <w:t>
      10.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получатель государственной услуги подает заявление об утверждении проекта в уполномоченный орган;</w:t>
      </w:r>
      <w:r>
        <w:br/>
      </w:r>
      <w:r>
        <w:rPr>
          <w:rFonts w:ascii="Times New Roman"/>
          <w:b w:val="false"/>
          <w:i w:val="false"/>
          <w:color w:val="000000"/>
          <w:sz w:val="28"/>
        </w:rPr>
        <w:t>
      2) уполномоченный орган осуществляет регистрацию, рассмотрение представленного заявления от получателя государственной услуги, подготавливает проект либо мотивированный ответ об отказе, направляет результат оказания государственной услуги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11. Минимальное количество лиц, осуществляющих прием документов для оказания государственной услуги, составляет один сотрудник.</w:t>
      </w:r>
    </w:p>
    <w:bookmarkEnd w:id="24"/>
    <w:bookmarkStart w:name="z54" w:id="25"/>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 в процессе</w:t>
      </w:r>
      <w:r>
        <w:br/>
      </w:r>
      <w:r>
        <w:rPr>
          <w:rFonts w:ascii="Times New Roman"/>
          <w:b/>
          <w:i w:val="false"/>
          <w:color w:val="000000"/>
        </w:rPr>
        <w:t>
оказания государственной услуги</w:t>
      </w:r>
    </w:p>
    <w:bookmarkEnd w:id="25"/>
    <w:bookmarkStart w:name="z55" w:id="26"/>
    <w:p>
      <w:pPr>
        <w:spacing w:after="0"/>
        <w:ind w:left="0"/>
        <w:jc w:val="both"/>
      </w:pPr>
      <w:r>
        <w:rPr>
          <w:rFonts w:ascii="Times New Roman"/>
          <w:b w:val="false"/>
          <w:i w:val="false"/>
          <w:color w:val="000000"/>
          <w:sz w:val="28"/>
        </w:rPr>
        <w:t>
      12. Прием документов осуществляется через ответственного исполнителя уполномоченного органа по месту нахождения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Уполномоченным органом получателю государственной услуги выдается расписка о приеме соответствующих документов,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необходимо представление следующих документов:</w:t>
      </w:r>
      <w:r>
        <w:br/>
      </w:r>
      <w:r>
        <w:rPr>
          <w:rFonts w:ascii="Times New Roman"/>
          <w:b w:val="false"/>
          <w:i w:val="false"/>
          <w:color w:val="000000"/>
          <w:sz w:val="28"/>
        </w:rPr>
        <w:t>
      1) при испрашивании права частной собственности на земельный участок или права землепользования:</w:t>
      </w:r>
      <w:r>
        <w:br/>
      </w:r>
      <w:r>
        <w:rPr>
          <w:rFonts w:ascii="Times New Roman"/>
          <w:b w:val="false"/>
          <w:i w:val="false"/>
          <w:color w:val="000000"/>
          <w:sz w:val="28"/>
        </w:rPr>
        <w:t>
      заявление на утверждение землеустроительного проекта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положительного заключения комиссии, создаваемой соответствующими местными исполнительными органами, о предоставлении земельного участка;</w:t>
      </w:r>
      <w:r>
        <w:br/>
      </w:r>
      <w:r>
        <w:rPr>
          <w:rFonts w:ascii="Times New Roman"/>
          <w:b w:val="false"/>
          <w:i w:val="false"/>
          <w:color w:val="000000"/>
          <w:sz w:val="28"/>
        </w:rPr>
        <w:t>
      землеустроительный проект, согласованный государственным предприятием, ведущим государственный земельный кадастр, в части соответствия месторасположения проектируемого участка (границ объекта землеустройства и их координат) графическим данным автоматизированной информационной системы государственного земельного кадастра;</w:t>
      </w:r>
      <w:r>
        <w:br/>
      </w:r>
      <w:r>
        <w:rPr>
          <w:rFonts w:ascii="Times New Roman"/>
          <w:b w:val="false"/>
          <w:i w:val="false"/>
          <w:color w:val="000000"/>
          <w:sz w:val="28"/>
        </w:rPr>
        <w:t>
      акт оценочной (кадастровой) стоимости земельного участка (при необходимости);</w:t>
      </w:r>
      <w:r>
        <w:br/>
      </w:r>
      <w:r>
        <w:rPr>
          <w:rFonts w:ascii="Times New Roman"/>
          <w:b w:val="false"/>
          <w:i w:val="false"/>
          <w:color w:val="000000"/>
          <w:sz w:val="28"/>
        </w:rPr>
        <w:t>
      копия документа, удостоверяющего личность получателя государственной услуги, либо копия доверенности от получателя государственной услуги и документа, удостоверяющего личность доверенного лица – для физического лица;</w:t>
      </w:r>
      <w:r>
        <w:br/>
      </w:r>
      <w:r>
        <w:rPr>
          <w:rFonts w:ascii="Times New Roman"/>
          <w:b w:val="false"/>
          <w:i w:val="false"/>
          <w:color w:val="000000"/>
          <w:sz w:val="28"/>
        </w:rPr>
        <w:t>
      свидетельство о регистрации юридического лица, документ, подтверждающий полномочия представителя юридического лица и копия документа, удостоверяющего личность получателя государственной услуги – для юридического лица;</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на утверждение землеустроительного проекта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землеустроительный проект, согласованный государственным предприятием, ведущим государственный земельный кадастр, в части соответствия месторасположения проектируемого участка (границ объекта землеустройства и их координат) графическим данным автоматизированной информационной системы государственного земельного кадастра;</w:t>
      </w:r>
      <w:r>
        <w:br/>
      </w:r>
      <w:r>
        <w:rPr>
          <w:rFonts w:ascii="Times New Roman"/>
          <w:b w:val="false"/>
          <w:i w:val="false"/>
          <w:color w:val="000000"/>
          <w:sz w:val="28"/>
        </w:rPr>
        <w:t>
      акт оценочной (кадастровой) стоимости земельного участка (при необходимости);</w:t>
      </w:r>
      <w:r>
        <w:br/>
      </w:r>
      <w:r>
        <w:rPr>
          <w:rFonts w:ascii="Times New Roman"/>
          <w:b w:val="false"/>
          <w:i w:val="false"/>
          <w:color w:val="000000"/>
          <w:sz w:val="28"/>
        </w:rPr>
        <w:t>
      копия документа, удостоверяющего личность получателя государственной услуги, либо копия доверенности от получателя государственной услуги и документа, удостоверяющего личность доверенного лица – для физического лица;</w:t>
      </w:r>
      <w:r>
        <w:br/>
      </w:r>
      <w:r>
        <w:rPr>
          <w:rFonts w:ascii="Times New Roman"/>
          <w:b w:val="false"/>
          <w:i w:val="false"/>
          <w:color w:val="000000"/>
          <w:sz w:val="28"/>
        </w:rPr>
        <w:t>
      свидетельство о регистрации юридического лица, документ подтверждающий полномочия представителя юридического лица и копия документа, удостоверяющего личность получателя государственной услуги – для юридического лица.</w:t>
      </w:r>
      <w:r>
        <w:br/>
      </w:r>
      <w:r>
        <w:rPr>
          <w:rFonts w:ascii="Times New Roman"/>
          <w:b w:val="false"/>
          <w:i w:val="false"/>
          <w:color w:val="000000"/>
          <w:sz w:val="28"/>
        </w:rPr>
        <w:t>
      Для проверки достоверности копии удостоверения личности лица или доверенности предъявляются оригиналы документов, которые после проверки возвращаются получателю государственной услуги.</w:t>
      </w:r>
      <w:r>
        <w:br/>
      </w:r>
      <w:r>
        <w:rPr>
          <w:rFonts w:ascii="Times New Roman"/>
          <w:b w:val="false"/>
          <w:i w:val="false"/>
          <w:color w:val="000000"/>
          <w:sz w:val="28"/>
        </w:rPr>
        <w:t>
      Бланки заявлений выдаются сотрудниками канцелярии уполномоченного органа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канцелярия уполномоченного органа;</w:t>
      </w:r>
      <w:r>
        <w:br/>
      </w:r>
      <w:r>
        <w:rPr>
          <w:rFonts w:ascii="Times New Roman"/>
          <w:b w:val="false"/>
          <w:i w:val="false"/>
          <w:color w:val="000000"/>
          <w:sz w:val="28"/>
        </w:rPr>
        <w:t>
      2) руководство уполномоченного органа;</w:t>
      </w:r>
      <w:r>
        <w:br/>
      </w:r>
      <w:r>
        <w:rPr>
          <w:rFonts w:ascii="Times New Roman"/>
          <w:b w:val="false"/>
          <w:i w:val="false"/>
          <w:color w:val="000000"/>
          <w:sz w:val="28"/>
        </w:rPr>
        <w:t>
      3) ответственный исполнитель уполномоченного органа.</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6"/>
    <w:bookmarkStart w:name="z59" w:id="27"/>
    <w:p>
      <w:pPr>
        <w:spacing w:after="0"/>
        <w:ind w:left="0"/>
        <w:jc w:val="left"/>
      </w:pPr>
      <w:r>
        <w:rPr>
          <w:rFonts w:ascii="Times New Roman"/>
          <w:b/>
          <w:i w:val="false"/>
          <w:color w:val="000000"/>
        </w:rPr>
        <w:t xml:space="preserve"> 
4. Описание порядка взаимодействия с центром</w:t>
      </w:r>
      <w:r>
        <w:br/>
      </w:r>
      <w:r>
        <w:rPr>
          <w:rFonts w:ascii="Times New Roman"/>
          <w:b/>
          <w:i w:val="false"/>
          <w:color w:val="000000"/>
        </w:rPr>
        <w:t>
обслуживания населения и (или) иными услугодателями,</w:t>
      </w:r>
      <w:r>
        <w:br/>
      </w:r>
      <w:r>
        <w:rPr>
          <w:rFonts w:ascii="Times New Roman"/>
          <w:b/>
          <w:i w:val="false"/>
          <w:color w:val="000000"/>
        </w:rPr>
        <w:t>
а также порядка использования информационных систем</w:t>
      </w:r>
      <w:r>
        <w:br/>
      </w:r>
      <w:r>
        <w:rPr>
          <w:rFonts w:ascii="Times New Roman"/>
          <w:b/>
          <w:i w:val="false"/>
          <w:color w:val="000000"/>
        </w:rPr>
        <w:t>
в процессе оказания государственной услуги</w:t>
      </w:r>
    </w:p>
    <w:bookmarkEnd w:id="27"/>
    <w:bookmarkStart w:name="z60" w:id="28"/>
    <w:p>
      <w:pPr>
        <w:spacing w:after="0"/>
        <w:ind w:left="0"/>
        <w:jc w:val="both"/>
      </w:pPr>
      <w:r>
        <w:rPr>
          <w:rFonts w:ascii="Times New Roman"/>
          <w:b w:val="false"/>
          <w:i w:val="false"/>
          <w:color w:val="000000"/>
          <w:sz w:val="28"/>
        </w:rPr>
        <w:t>
      16.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ноября 2012 года N 1392 "Об утверждении стандартов государственных услуг, оказываемых Агентством Республики Казахстан по управлению земельными ресурсами и местными исполнительными органами в сфере земельных отношений, геодезии и картографии, и внесении изменений в постановление Правительства Республики Казахстан от 20 июля 2010 года N 745 "Об утверждении реестра государственных услуг, оказываемых физическим и юридическим лицам" данная государственная услуга через центр обслуживания населения не оказывается.</w:t>
      </w:r>
    </w:p>
    <w:bookmarkEnd w:id="28"/>
    <w:bookmarkStart w:name="z61" w:id="2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"Утверждение землеустроительных</w:t>
      </w:r>
      <w:r>
        <w:br/>
      </w:r>
      <w:r>
        <w:rPr>
          <w:rFonts w:ascii="Times New Roman"/>
          <w:b w:val="false"/>
          <w:i w:val="false"/>
          <w:color w:val="000000"/>
          <w:sz w:val="28"/>
        </w:rPr>
        <w:t>
проектов по формированию</w:t>
      </w:r>
      <w:r>
        <w:br/>
      </w:r>
      <w:r>
        <w:rPr>
          <w:rFonts w:ascii="Times New Roman"/>
          <w:b w:val="false"/>
          <w:i w:val="false"/>
          <w:color w:val="000000"/>
          <w:sz w:val="28"/>
        </w:rPr>
        <w:t>
земельных участков"</w:t>
      </w:r>
    </w:p>
    <w:bookmarkEnd w:id="29"/>
    <w:bookmarkStart w:name="z62" w:id="30"/>
    <w:p>
      <w:pPr>
        <w:spacing w:after="0"/>
        <w:ind w:left="0"/>
        <w:jc w:val="left"/>
      </w:pPr>
      <w:r>
        <w:rPr>
          <w:rFonts w:ascii="Times New Roman"/>
          <w:b/>
          <w:i w:val="false"/>
          <w:color w:val="000000"/>
        </w:rPr>
        <w:t xml:space="preserve"> 
Уполномоченные органы</w:t>
      </w:r>
      <w:r>
        <w:br/>
      </w:r>
      <w:r>
        <w:rPr>
          <w:rFonts w:ascii="Times New Roman"/>
          <w:b/>
          <w:i w:val="false"/>
          <w:color w:val="000000"/>
        </w:rPr>
        <w:t>
по оказанию государственной услуги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0"/>
        <w:gridCol w:w="2359"/>
        <w:gridCol w:w="2737"/>
        <w:gridCol w:w="2021"/>
        <w:gridCol w:w="3873"/>
      </w:tblGrid>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Карагандинской области"</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Гоголя, 34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8-7212-56-61-89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Караганды"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Бульвар Мира, 39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8-7212-78-55-34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bota_kuku@mail.ru</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Балхаш"</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Уалиханова,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8-710-36-4-10-59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blh_ozo@mail.ru</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Жезказган"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проспект Алашахан, 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8-710-2-73-30-12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sutbayalice@mail.ru</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Каражал"</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Сарытока, 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8-710-32-2-63-99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arh_karazal@mail.ru</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Приозерск"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Пушкина, 9/2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8-710-39-5-32-48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prio_zo@krg.gov.kz</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Сатпаев"</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Сатпаева, 108</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8-710-63-3-84-69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dosbol.kz@mail.ru</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Сарань"</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 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8-721-37-4-44-03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info@ozosaran.kz</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Темиртау"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6 микрорайон, дом 14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8-721-3-93-11-10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zemkom-temirtau@mail.ru</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Шахтинск"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 Абая, 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8-721-56-5-57-55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iks.2@mail.ru</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Абайского района"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Энгельса, 34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8-721-31-4-16-43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zemelnoe@mail.ru</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Актогайского района"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проспект Бокейхана,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8-710-37-2-12-92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Zem.kom.aktogai@mail.ru</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Бухар-Жырауского района"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r>
              <w:br/>
            </w:r>
            <w:r>
              <w:rPr>
                <w:rFonts w:ascii="Times New Roman"/>
                <w:b w:val="false"/>
                <w:i w:val="false"/>
                <w:color w:val="000000"/>
                <w:sz w:val="20"/>
              </w:rPr>
              <w:t>
</w:t>
            </w:r>
            <w:r>
              <w:rPr>
                <w:rFonts w:ascii="Times New Roman"/>
                <w:b w:val="false"/>
                <w:i w:val="false"/>
                <w:color w:val="000000"/>
                <w:sz w:val="20"/>
              </w:rPr>
              <w:t>улица Казыбек би, 50 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8-721-54-2-18-32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bukarfarkad@topmail.</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Жанааркинского района"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проспект Тәуелсіздік,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8-710-30-2-89-40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zher_zhanaarka@mail.ru</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Каркаралинского района"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Т. Аубакирова, 23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diko_111@mail.ru</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Нуринского района"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Сейфуллина, 34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8-721-44-2-10-94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Zem.nura@mail.ru</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Осакаровского района"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Новая, 33</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8-721-49-4-20-84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dika_30@mail.ru</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Улытауского района"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w:t>
            </w:r>
            <w:r>
              <w:br/>
            </w:r>
            <w:r>
              <w:rPr>
                <w:rFonts w:ascii="Times New Roman"/>
                <w:b w:val="false"/>
                <w:i w:val="false"/>
                <w:color w:val="000000"/>
                <w:sz w:val="20"/>
              </w:rPr>
              <w:t>
</w:t>
            </w:r>
            <w:r>
              <w:rPr>
                <w:rFonts w:ascii="Times New Roman"/>
                <w:b w:val="false"/>
                <w:i w:val="false"/>
                <w:color w:val="000000"/>
                <w:sz w:val="20"/>
              </w:rPr>
              <w:t>улица Абая, 27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zem_kom@mail.ru</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Шетского района"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Шортанбай жырау, 26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8-710-31-2-12-70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Altynai_erzhanova-2011@mail.ru</w:t>
            </w:r>
          </w:p>
        </w:tc>
      </w:tr>
    </w:tbl>
    <w:bookmarkStart w:name="z63" w:id="3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"Утверждение землеустроительных</w:t>
      </w:r>
      <w:r>
        <w:br/>
      </w:r>
      <w:r>
        <w:rPr>
          <w:rFonts w:ascii="Times New Roman"/>
          <w:b w:val="false"/>
          <w:i w:val="false"/>
          <w:color w:val="000000"/>
          <w:sz w:val="28"/>
        </w:rPr>
        <w:t>
проектов по формированию</w:t>
      </w:r>
      <w:r>
        <w:br/>
      </w:r>
      <w:r>
        <w:rPr>
          <w:rFonts w:ascii="Times New Roman"/>
          <w:b w:val="false"/>
          <w:i w:val="false"/>
          <w:color w:val="000000"/>
          <w:sz w:val="28"/>
        </w:rPr>
        <w:t>
земельных участков"</w:t>
      </w:r>
    </w:p>
    <w:bookmarkEnd w:id="31"/>
    <w:p>
      <w:pPr>
        <w:spacing w:after="0"/>
        <w:ind w:left="0"/>
        <w:jc w:val="both"/>
      </w:pPr>
      <w:r>
        <w:rPr>
          <w:rFonts w:ascii="Times New Roman"/>
          <w:b w:val="false"/>
          <w:i w:val="false"/>
          <w:color w:val="000000"/>
          <w:sz w:val="28"/>
        </w:rPr>
        <w:t xml:space="preserve">Начальнику уполномоченного органа    </w:t>
      </w:r>
      <w:r>
        <w:br/>
      </w:r>
      <w:r>
        <w:rPr>
          <w:rFonts w:ascii="Times New Roman"/>
          <w:b w:val="false"/>
          <w:i w:val="false"/>
          <w:color w:val="000000"/>
          <w:sz w:val="28"/>
        </w:rPr>
        <w:t xml:space="preserve">
по земельным отношениям              </w:t>
      </w:r>
      <w:r>
        <w:br/>
      </w:r>
      <w:r>
        <w:rPr>
          <w:rFonts w:ascii="Times New Roman"/>
          <w:b w:val="false"/>
          <w:i w:val="false"/>
          <w:color w:val="000000"/>
          <w:sz w:val="28"/>
        </w:rPr>
        <w:t>
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лица либо полное наименование</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w:t>
      </w:r>
      <w:r>
        <w:br/>
      </w:r>
      <w:r>
        <w:rPr>
          <w:rFonts w:ascii="Times New Roman"/>
          <w:b w:val="false"/>
          <w:i w:val="false"/>
          <w:color w:val="000000"/>
          <w:sz w:val="28"/>
        </w:rPr>
        <w:t>
личность физического или юридического</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xml:space="preserve">
лица, контактный телефон, адрес)  </w:t>
      </w:r>
    </w:p>
    <w:p>
      <w:pPr>
        <w:spacing w:after="0"/>
        <w:ind w:left="0"/>
        <w:jc w:val="left"/>
      </w:pPr>
      <w:r>
        <w:rPr>
          <w:rFonts w:ascii="Times New Roman"/>
          <w:b/>
          <w:i w:val="false"/>
          <w:color w:val="000000"/>
        </w:rPr>
        <w:t xml:space="preserve"> Заявление на утверждение землеустроительного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2701"/>
        <w:gridCol w:w="2029"/>
        <w:gridCol w:w="1672"/>
        <w:gridCol w:w="1756"/>
        <w:gridCol w:w="2807"/>
      </w:tblGrid>
      <w:tr>
        <w:trPr>
          <w:trHeight w:val="241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формированию земельного участка</w:t>
            </w:r>
            <w:r>
              <w:br/>
            </w:r>
            <w:r>
              <w:rPr>
                <w:rFonts w:ascii="Times New Roman"/>
                <w:b w:val="false"/>
                <w:i w:val="false"/>
                <w:color w:val="000000"/>
                <w:sz w:val="20"/>
              </w:rPr>
              <w:t>
</w:t>
            </w:r>
            <w:r>
              <w:rPr>
                <w:rFonts w:ascii="Times New Roman"/>
                <w:b w:val="false"/>
                <w:i w:val="false"/>
                <w:color w:val="000000"/>
                <w:sz w:val="20"/>
              </w:rPr>
              <w:t>Разработчик землеустроительного проекта - фамилия, имя, отчество или полное наименование юридического лица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или наименование юридического лица ходатайствующего о предоставлении права на земельный участок</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землеустроительного проекта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 нахождения) земельного участка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Запрашиваемое целевое назначение земельного участка и площадь, га</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экземпляров землеустроительного проекта</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Землеустроительный проект изготовлен: при предоставлении</w:t>
      </w:r>
      <w:r>
        <w:br/>
      </w:r>
      <w:r>
        <w:rPr>
          <w:rFonts w:ascii="Times New Roman"/>
          <w:b w:val="false"/>
          <w:i w:val="false"/>
          <w:color w:val="000000"/>
          <w:sz w:val="28"/>
        </w:rPr>
        <w:t>
государством права частной собственности на земельный участок или</w:t>
      </w:r>
      <w:r>
        <w:br/>
      </w:r>
      <w:r>
        <w:rPr>
          <w:rFonts w:ascii="Times New Roman"/>
          <w:b w:val="false"/>
          <w:i w:val="false"/>
          <w:color w:val="000000"/>
          <w:sz w:val="28"/>
        </w:rPr>
        <w:t>
права землепользования, в случае изменений идентификационных</w:t>
      </w:r>
      <w:r>
        <w:br/>
      </w:r>
      <w:r>
        <w:rPr>
          <w:rFonts w:ascii="Times New Roman"/>
          <w:b w:val="false"/>
          <w:i w:val="false"/>
          <w:color w:val="000000"/>
          <w:sz w:val="28"/>
        </w:rPr>
        <w:t>
характеристик земельного участка (нужное подчеркнуть)</w:t>
      </w:r>
    </w:p>
    <w:p>
      <w:pPr>
        <w:spacing w:after="0"/>
        <w:ind w:left="0"/>
        <w:jc w:val="both"/>
      </w:pPr>
      <w:r>
        <w:rPr>
          <w:rFonts w:ascii="Times New Roman"/>
          <w:b w:val="false"/>
          <w:i w:val="false"/>
          <w:color w:val="000000"/>
          <w:sz w:val="28"/>
        </w:rPr>
        <w:t>      Дата __________   Заявитель ___________________________________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w:t>
      </w:r>
      <w:r>
        <w:br/>
      </w:r>
      <w:r>
        <w:rPr>
          <w:rFonts w:ascii="Times New Roman"/>
          <w:b w:val="false"/>
          <w:i w:val="false"/>
          <w:color w:val="000000"/>
          <w:sz w:val="28"/>
        </w:rPr>
        <w:t>
                                  или наименование юридического лица</w:t>
      </w:r>
      <w:r>
        <w:br/>
      </w:r>
      <w:r>
        <w:rPr>
          <w:rFonts w:ascii="Times New Roman"/>
          <w:b w:val="false"/>
          <w:i w:val="false"/>
          <w:color w:val="000000"/>
          <w:sz w:val="28"/>
        </w:rPr>
        <w:t>
                                  ___________________________________</w:t>
      </w:r>
      <w:r>
        <w:br/>
      </w:r>
      <w:r>
        <w:rPr>
          <w:rFonts w:ascii="Times New Roman"/>
          <w:b w:val="false"/>
          <w:i w:val="false"/>
          <w:color w:val="000000"/>
          <w:sz w:val="28"/>
        </w:rPr>
        <w:t>
                                  либо уполномоченного лица, подпись)</w:t>
      </w:r>
      <w:r>
        <w:br/>
      </w:r>
      <w:r>
        <w:rPr>
          <w:rFonts w:ascii="Times New Roman"/>
          <w:b w:val="false"/>
          <w:i w:val="false"/>
          <w:color w:val="000000"/>
          <w:sz w:val="28"/>
        </w:rPr>
        <w:t>
                                  ___________________________________</w:t>
      </w:r>
    </w:p>
    <w:bookmarkStart w:name="z64" w:id="3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"Утверждение землеустроительных</w:t>
      </w:r>
      <w:r>
        <w:br/>
      </w:r>
      <w:r>
        <w:rPr>
          <w:rFonts w:ascii="Times New Roman"/>
          <w:b w:val="false"/>
          <w:i w:val="false"/>
          <w:color w:val="000000"/>
          <w:sz w:val="28"/>
        </w:rPr>
        <w:t>
проектов по формированию</w:t>
      </w:r>
      <w:r>
        <w:br/>
      </w:r>
      <w:r>
        <w:rPr>
          <w:rFonts w:ascii="Times New Roman"/>
          <w:b w:val="false"/>
          <w:i w:val="false"/>
          <w:color w:val="000000"/>
          <w:sz w:val="28"/>
        </w:rPr>
        <w:t>
земельных участков"</w:t>
      </w:r>
    </w:p>
    <w:bookmarkEnd w:id="32"/>
    <w:bookmarkStart w:name="z65" w:id="33"/>
    <w:p>
      <w:pPr>
        <w:spacing w:after="0"/>
        <w:ind w:left="0"/>
        <w:jc w:val="left"/>
      </w:pPr>
      <w:r>
        <w:rPr>
          <w:rFonts w:ascii="Times New Roman"/>
          <w:b/>
          <w:i w:val="false"/>
          <w:color w:val="000000"/>
        </w:rPr>
        <w:t xml:space="preserve"> 
Описание последовательности и взаимодействие</w:t>
      </w:r>
      <w:r>
        <w:br/>
      </w:r>
      <w:r>
        <w:rPr>
          <w:rFonts w:ascii="Times New Roman"/>
          <w:b/>
          <w:i w:val="false"/>
          <w:color w:val="000000"/>
        </w:rPr>
        <w:t>
административных действий (процедур)</w:t>
      </w:r>
    </w:p>
    <w:bookmarkEnd w:id="33"/>
    <w:bookmarkStart w:name="z66" w:id="34"/>
    <w:p>
      <w:pPr>
        <w:spacing w:after="0"/>
        <w:ind w:left="0"/>
        <w:jc w:val="both"/>
      </w:pPr>
      <w:r>
        <w:rPr>
          <w:rFonts w:ascii="Times New Roman"/>
          <w:b w:val="false"/>
          <w:i w:val="false"/>
          <w:color w:val="000000"/>
          <w:sz w:val="28"/>
        </w:rPr>
        <w:t>
</w:t>
      </w:r>
      <w:r>
        <w:rPr>
          <w:rFonts w:ascii="Times New Roman"/>
          <w:b/>
          <w:i w:val="false"/>
          <w:color w:val="000000"/>
          <w:sz w:val="28"/>
        </w:rPr>
        <w:t>      Таблица 1. Описание действий СФЕ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3375"/>
        <w:gridCol w:w="67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уполномоченного органа</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уполномоченного органа</w:t>
            </w:r>
          </w:p>
        </w:tc>
      </w:tr>
      <w:tr>
        <w:trPr>
          <w:trHeight w:val="58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выдача расписки</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корреспонденцией,определение ответственного исполнителя для исполнения</w:t>
            </w:r>
          </w:p>
        </w:tc>
      </w:tr>
      <w:tr>
        <w:trPr>
          <w:trHeight w:val="58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руководству для наложения резолюции</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ответственному исполнителю</w:t>
            </w:r>
          </w:p>
        </w:tc>
      </w:tr>
      <w:tr>
        <w:trPr>
          <w:trHeight w:val="58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3"/>
        <w:gridCol w:w="7307"/>
      </w:tblGrid>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w:t>
            </w:r>
          </w:p>
        </w:tc>
      </w:tr>
      <w:tr>
        <w:trPr>
          <w:trHeight w:val="585"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подготовка проекта либо письменного мотивированного ответа об отказе</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документ,организационно-распорядительное решение)</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 материалами руководству</w:t>
            </w:r>
          </w:p>
        </w:tc>
      </w:tr>
      <w:tr>
        <w:trPr>
          <w:trHeight w:val="645"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6 рабочих дней</w:t>
            </w:r>
          </w:p>
        </w:tc>
      </w:tr>
      <w:tr>
        <w:trPr>
          <w:trHeight w:val="30"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4191"/>
        <w:gridCol w:w="5123"/>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уполномоченного органа</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уполномоченного органа</w:t>
            </w:r>
          </w:p>
        </w:tc>
      </w:tr>
      <w:tr>
        <w:trPr>
          <w:trHeight w:val="585"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утвержденного проекта либо письменного мотивированного ответа об отказе получателю государственной услуги</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проекта либо письменного мотивированного ответа об отказе</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получателя государственной услуги в журнале представления государственной услуги</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67" w:id="35"/>
    <w:p>
      <w:pPr>
        <w:spacing w:after="0"/>
        <w:ind w:left="0"/>
        <w:jc w:val="both"/>
      </w:pPr>
      <w:r>
        <w:rPr>
          <w:rFonts w:ascii="Times New Roman"/>
          <w:b w:val="false"/>
          <w:i w:val="false"/>
          <w:color w:val="000000"/>
          <w:sz w:val="28"/>
        </w:rPr>
        <w:t>
</w:t>
      </w:r>
      <w:r>
        <w:rPr>
          <w:rFonts w:ascii="Times New Roman"/>
          <w:b/>
          <w:i w:val="false"/>
          <w:color w:val="000000"/>
          <w:sz w:val="28"/>
        </w:rPr>
        <w:t>      Таблица 2. Варианты использования. Основной процесс.</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5"/>
        <w:gridCol w:w="4150"/>
        <w:gridCol w:w="5205"/>
      </w:tblGrid>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w:t>
            </w:r>
            <w:r>
              <w:rPr>
                <w:rFonts w:ascii="Times New Roman"/>
                <w:b w:val="false"/>
                <w:i w:val="false"/>
                <w:color w:val="000000"/>
                <w:sz w:val="20"/>
              </w:rPr>
              <w:t>Канцелярия уполномоченного органа</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w:t>
            </w:r>
            <w:r>
              <w:rPr>
                <w:rFonts w:ascii="Times New Roman"/>
                <w:b w:val="false"/>
                <w:i w:val="false"/>
                <w:color w:val="000000"/>
                <w:sz w:val="20"/>
              </w:rPr>
              <w:t>Руководство уполномоченного органа</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заявления, регистрация, выдача расписки, направление заявления руководству уполномоченного органа</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Определение ответственного исполнителя для исполнения, наложение резолюции</w:t>
            </w:r>
          </w:p>
        </w:tc>
      </w:tr>
      <w:tr>
        <w:trPr>
          <w:trHeight w:val="12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Рассмотрение заявления, подготовка документов для направления руководству</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Проверка документов</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Подписание проекта либо письменного мотивированного ответа об отказе</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Заверение проекта гербовой печатью и регистрация в книге выдачи</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Выдача получателю государственной услуги результата оказания государственной услуги</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6"/>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Карагандинской области</w:t>
      </w:r>
      <w:r>
        <w:br/>
      </w:r>
      <w:r>
        <w:rPr>
          <w:rFonts w:ascii="Times New Roman"/>
          <w:b w:val="false"/>
          <w:i w:val="false"/>
          <w:color w:val="000000"/>
          <w:sz w:val="28"/>
        </w:rPr>
        <w:t>
от 27 мая 2013 года N 31/01</w:t>
      </w:r>
    </w:p>
    <w:bookmarkEnd w:id="36"/>
    <w:bookmarkStart w:name="z69" w:id="37"/>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"Выдача решения на изменение целевого назначения</w:t>
      </w:r>
      <w:r>
        <w:br/>
      </w:r>
      <w:r>
        <w:rPr>
          <w:rFonts w:ascii="Times New Roman"/>
          <w:b/>
          <w:i w:val="false"/>
          <w:color w:val="000000"/>
        </w:rPr>
        <w:t>
земельного участка"</w:t>
      </w:r>
    </w:p>
    <w:bookmarkEnd w:id="37"/>
    <w:bookmarkStart w:name="z70" w:id="38"/>
    <w:p>
      <w:pPr>
        <w:spacing w:after="0"/>
        <w:ind w:left="0"/>
        <w:jc w:val="left"/>
      </w:pPr>
      <w:r>
        <w:rPr>
          <w:rFonts w:ascii="Times New Roman"/>
          <w:b/>
          <w:i w:val="false"/>
          <w:color w:val="000000"/>
        </w:rPr>
        <w:t xml:space="preserve"> 
1. Общие положения</w:t>
      </w:r>
    </w:p>
    <w:bookmarkEnd w:id="38"/>
    <w:bookmarkStart w:name="z71" w:id="39"/>
    <w:p>
      <w:pPr>
        <w:spacing w:after="0"/>
        <w:ind w:left="0"/>
        <w:jc w:val="both"/>
      </w:pPr>
      <w:r>
        <w:rPr>
          <w:rFonts w:ascii="Times New Roman"/>
          <w:b w:val="false"/>
          <w:i w:val="false"/>
          <w:color w:val="000000"/>
          <w:sz w:val="28"/>
        </w:rPr>
        <w:t>
      1. Регламент государственной услуги "Выдача решения на изменение целевого назначения земельного участка" - (далее - Регламент) разработан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бесплатно.</w:t>
      </w:r>
      <w:r>
        <w:br/>
      </w:r>
      <w:r>
        <w:rPr>
          <w:rFonts w:ascii="Times New Roman"/>
          <w:b w:val="false"/>
          <w:i w:val="false"/>
          <w:color w:val="000000"/>
          <w:sz w:val="28"/>
        </w:rPr>
        <w:t>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статьи 49-1</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 xml:space="preserve">постановления </w:t>
      </w:r>
      <w:r>
        <w:rPr>
          <w:rFonts w:ascii="Times New Roman"/>
          <w:b w:val="false"/>
          <w:i w:val="false"/>
          <w:color w:val="000000"/>
          <w:sz w:val="28"/>
        </w:rPr>
        <w:t>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 ноября 2012 года N 1392 "Об утверждении стандартов государственных услуг, оказываемых Агентством Республики Казахстан по управлению земельными ресурсами и местными исполнительными органами в сфере земельных отношений, геодезии и картографии, и внесении изменений в постановление Правительства Республики Казахстан от 20 июля 2010 года N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решения на изменение целевого назначения земельного участка на бумажном носителе (далее – решение) либо мотивированный ответ об отказе в предоставлении государственной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"Выдача решения на изменение целевого назначения земельного участка" оказывается местными исполнительными органами, осуществляющими функции в области земельных отношений (далее – местный исполнительный орган). Адрес и график работы местного исполнительного органа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39"/>
    <w:bookmarkStart w:name="z77" w:id="40"/>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
подразделений (работников) услугодателя в процессе</w:t>
      </w:r>
      <w:r>
        <w:br/>
      </w:r>
      <w:r>
        <w:rPr>
          <w:rFonts w:ascii="Times New Roman"/>
          <w:b/>
          <w:i w:val="false"/>
          <w:color w:val="000000"/>
        </w:rPr>
        <w:t>
оказания государственной услуги</w:t>
      </w:r>
    </w:p>
    <w:bookmarkEnd w:id="40"/>
    <w:bookmarkStart w:name="z78" w:id="41"/>
    <w:p>
      <w:pPr>
        <w:spacing w:after="0"/>
        <w:ind w:left="0"/>
        <w:jc w:val="both"/>
      </w:pPr>
      <w:r>
        <w:rPr>
          <w:rFonts w:ascii="Times New Roman"/>
          <w:b w:val="false"/>
          <w:i w:val="false"/>
          <w:color w:val="000000"/>
          <w:sz w:val="28"/>
        </w:rPr>
        <w:t>
      7. Административные процедуры в разрезе заинтересованных органов:</w:t>
      </w:r>
      <w:r>
        <w:br/>
      </w:r>
      <w:r>
        <w:rPr>
          <w:rFonts w:ascii="Times New Roman"/>
          <w:b w:val="false"/>
          <w:i w:val="false"/>
          <w:color w:val="000000"/>
          <w:sz w:val="28"/>
        </w:rPr>
        <w:t>
      местный исполнительный орган регистрирует заявление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и передает в уполномоченный орган;</w:t>
      </w:r>
      <w:r>
        <w:br/>
      </w:r>
      <w:r>
        <w:rPr>
          <w:rFonts w:ascii="Times New Roman"/>
          <w:b w:val="false"/>
          <w:i w:val="false"/>
          <w:color w:val="000000"/>
          <w:sz w:val="28"/>
        </w:rPr>
        <w:t>
      уполномоченный орган подготавливает проект решения либо письменный мотивированный ответ об отказе и направляет его в местный исполнительный орган.</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с момента сдачи получателем необходимых документов, определенных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 – 37 календарных дней;</w:t>
      </w:r>
      <w:r>
        <w:br/>
      </w:r>
      <w:r>
        <w:rPr>
          <w:rFonts w:ascii="Times New Roman"/>
          <w:b w:val="false"/>
          <w:i w:val="false"/>
          <w:color w:val="000000"/>
          <w:sz w:val="28"/>
        </w:rPr>
        <w:t>
      2) максимально допустимое время ожидания в очереди при сдаче и получении документов не более - 30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- 30 минут.</w:t>
      </w:r>
      <w:r>
        <w:br/>
      </w:r>
      <w:r>
        <w:rPr>
          <w:rFonts w:ascii="Times New Roman"/>
          <w:b w:val="false"/>
          <w:i w:val="false"/>
          <w:color w:val="000000"/>
          <w:sz w:val="28"/>
        </w:rPr>
        <w:t>
</w:t>
      </w:r>
      <w:r>
        <w:rPr>
          <w:rFonts w:ascii="Times New Roman"/>
          <w:b w:val="false"/>
          <w:i w:val="false"/>
          <w:color w:val="000000"/>
          <w:sz w:val="28"/>
        </w:rPr>
        <w:t>
      9.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 принадлежности категорий земель и разрешенного использования в соответствии с зонированием земель.</w:t>
      </w:r>
      <w:r>
        <w:br/>
      </w:r>
      <w:r>
        <w:rPr>
          <w:rFonts w:ascii="Times New Roman"/>
          <w:b w:val="false"/>
          <w:i w:val="false"/>
          <w:color w:val="000000"/>
          <w:sz w:val="28"/>
        </w:rPr>
        <w:t>
      При не представлении полного перечня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w:t>
      </w:r>
      <w:r>
        <w:br/>
      </w:r>
      <w:r>
        <w:rPr>
          <w:rFonts w:ascii="Times New Roman"/>
          <w:b w:val="false"/>
          <w:i w:val="false"/>
          <w:color w:val="000000"/>
          <w:sz w:val="28"/>
        </w:rPr>
        <w:t>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услуги, то с даты истечения сроков его выдачи решение считается выданным.</w:t>
      </w:r>
      <w:r>
        <w:br/>
      </w:r>
      <w:r>
        <w:rPr>
          <w:rFonts w:ascii="Times New Roman"/>
          <w:b w:val="false"/>
          <w:i w:val="false"/>
          <w:color w:val="000000"/>
          <w:sz w:val="28"/>
        </w:rPr>
        <w:t>
</w:t>
      </w:r>
      <w:r>
        <w:rPr>
          <w:rFonts w:ascii="Times New Roman"/>
          <w:b w:val="false"/>
          <w:i w:val="false"/>
          <w:color w:val="000000"/>
          <w:sz w:val="28"/>
        </w:rPr>
        <w:t>
      10.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получатель государственной услуги подает заявление о выдаче решения в местный исполнительный орган;</w:t>
      </w:r>
      <w:r>
        <w:br/>
      </w:r>
      <w:r>
        <w:rPr>
          <w:rFonts w:ascii="Times New Roman"/>
          <w:b w:val="false"/>
          <w:i w:val="false"/>
          <w:color w:val="000000"/>
          <w:sz w:val="28"/>
        </w:rPr>
        <w:t>
      2) местный исполнительный орган осуществляет регистрацию и направляет заявление в уполномоченный орган;</w:t>
      </w:r>
      <w:r>
        <w:br/>
      </w:r>
      <w:r>
        <w:rPr>
          <w:rFonts w:ascii="Times New Roman"/>
          <w:b w:val="false"/>
          <w:i w:val="false"/>
          <w:color w:val="000000"/>
          <w:sz w:val="28"/>
        </w:rPr>
        <w:t>
      3) уполномоченный орган, указанный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 осуществляет рассмотрение заявления, подготавливает проект решения либо письменный мотивированный ответ об отказе и направляет его в местный исполнительный орган;</w:t>
      </w:r>
      <w:r>
        <w:br/>
      </w:r>
      <w:r>
        <w:rPr>
          <w:rFonts w:ascii="Times New Roman"/>
          <w:b w:val="false"/>
          <w:i w:val="false"/>
          <w:color w:val="000000"/>
          <w:sz w:val="28"/>
        </w:rPr>
        <w:t>
      4) местный исполнительный орган направляет решение либо письменный мотивированный ответ об отказе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11. Минимальное количество лиц, осуществляющих прием документов для оказания государственной услуги составляет один сотрудник.</w:t>
      </w:r>
    </w:p>
    <w:bookmarkEnd w:id="41"/>
    <w:bookmarkStart w:name="z83" w:id="42"/>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 в процессе</w:t>
      </w:r>
      <w:r>
        <w:br/>
      </w:r>
      <w:r>
        <w:rPr>
          <w:rFonts w:ascii="Times New Roman"/>
          <w:b/>
          <w:i w:val="false"/>
          <w:color w:val="000000"/>
        </w:rPr>
        <w:t>
оказания государственной услуги</w:t>
      </w:r>
    </w:p>
    <w:bookmarkEnd w:id="42"/>
    <w:bookmarkStart w:name="z84" w:id="43"/>
    <w:p>
      <w:pPr>
        <w:spacing w:after="0"/>
        <w:ind w:left="0"/>
        <w:jc w:val="both"/>
      </w:pPr>
      <w:r>
        <w:rPr>
          <w:rFonts w:ascii="Times New Roman"/>
          <w:b w:val="false"/>
          <w:i w:val="false"/>
          <w:color w:val="000000"/>
          <w:sz w:val="28"/>
        </w:rPr>
        <w:t>
      12. Прием документов осуществляется в местном исполнительном органе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Сотрудником канцелярии местного исполнительного органа получателю государственной услуги выдается расписка о приеме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13. Бланки заявлений выдаются сотрудниками канцелярии местного исполнительного органа,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необходимо представление следующих документов:</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копии правоустанавливающего документа на земельный участок;</w:t>
      </w:r>
      <w:r>
        <w:br/>
      </w:r>
      <w:r>
        <w:rPr>
          <w:rFonts w:ascii="Times New Roman"/>
          <w:b w:val="false"/>
          <w:i w:val="false"/>
          <w:color w:val="000000"/>
          <w:sz w:val="28"/>
        </w:rPr>
        <w:t>
      3) копии идентификационного документа на земельный участок;</w:t>
      </w:r>
      <w:r>
        <w:br/>
      </w:r>
      <w:r>
        <w:rPr>
          <w:rFonts w:ascii="Times New Roman"/>
          <w:b w:val="false"/>
          <w:i w:val="false"/>
          <w:color w:val="000000"/>
          <w:sz w:val="28"/>
        </w:rPr>
        <w:t>
      4) справки с налогового органа об отсутствии налоговой задолженности;</w:t>
      </w:r>
      <w:r>
        <w:br/>
      </w:r>
      <w:r>
        <w:rPr>
          <w:rFonts w:ascii="Times New Roman"/>
          <w:b w:val="false"/>
          <w:i w:val="false"/>
          <w:color w:val="000000"/>
          <w:sz w:val="28"/>
        </w:rPr>
        <w:t>
      5) справки с органов юстиции об отсутствии обременении на земельный участок;</w:t>
      </w:r>
      <w:r>
        <w:br/>
      </w:r>
      <w:r>
        <w:rPr>
          <w:rFonts w:ascii="Times New Roman"/>
          <w:b w:val="false"/>
          <w:i w:val="false"/>
          <w:color w:val="000000"/>
          <w:sz w:val="28"/>
        </w:rPr>
        <w:t>
      6) акта кадастровой (оценочной) стоимости земельного участка (при необходимости);</w:t>
      </w:r>
      <w:r>
        <w:br/>
      </w:r>
      <w:r>
        <w:rPr>
          <w:rFonts w:ascii="Times New Roman"/>
          <w:b w:val="false"/>
          <w:i w:val="false"/>
          <w:color w:val="000000"/>
          <w:sz w:val="28"/>
        </w:rPr>
        <w:t>
      7) копии договора, заключенного с каждым бывшим собственником недвижимости на земельном участке, о выкупе земельных участков, в случае строительства объектов, предусмотренных генеральным планом населенного пункта (при необходимости);</w:t>
      </w:r>
      <w:r>
        <w:br/>
      </w:r>
      <w:r>
        <w:rPr>
          <w:rFonts w:ascii="Times New Roman"/>
          <w:b w:val="false"/>
          <w:i w:val="false"/>
          <w:color w:val="000000"/>
          <w:sz w:val="28"/>
        </w:rPr>
        <w:t>
      8) копии правоустанавливающего документа на объект недвижимости (при необходимости);</w:t>
      </w:r>
      <w:r>
        <w:br/>
      </w:r>
      <w:r>
        <w:rPr>
          <w:rFonts w:ascii="Times New Roman"/>
          <w:b w:val="false"/>
          <w:i w:val="false"/>
          <w:color w:val="000000"/>
          <w:sz w:val="28"/>
        </w:rPr>
        <w:t>
      9) копии технического паспорта объекта недвижимости (при необходимости);</w:t>
      </w:r>
      <w:r>
        <w:br/>
      </w:r>
      <w:r>
        <w:rPr>
          <w:rFonts w:ascii="Times New Roman"/>
          <w:b w:val="false"/>
          <w:i w:val="false"/>
          <w:color w:val="000000"/>
          <w:sz w:val="28"/>
        </w:rPr>
        <w:t>
      10) копии документа удостоверяющего личность получателя государственной услуги, либо копии доверенности от получателя государственной услуги и документа, удостоверяющего личность доверенного лица – для физического лица;</w:t>
      </w:r>
      <w:r>
        <w:br/>
      </w:r>
      <w:r>
        <w:rPr>
          <w:rFonts w:ascii="Times New Roman"/>
          <w:b w:val="false"/>
          <w:i w:val="false"/>
          <w:color w:val="000000"/>
          <w:sz w:val="28"/>
        </w:rPr>
        <w:t>
      11) свидетельства о государственной регистрации юридического лица, документа, подтверждающего полномочия представителя юридического лица и копии документа, удостоверяющего личность получателя государственной услуги – для юридического лица.</w:t>
      </w:r>
      <w:r>
        <w:br/>
      </w:r>
      <w:r>
        <w:rPr>
          <w:rFonts w:ascii="Times New Roman"/>
          <w:b w:val="false"/>
          <w:i w:val="false"/>
          <w:color w:val="000000"/>
          <w:sz w:val="28"/>
        </w:rPr>
        <w:t>
      Для проверки достоверности копии удостоверения личности лица или доверенности предъявляются оригиналы документов, которые после проверки возвращаются.</w:t>
      </w:r>
      <w:r>
        <w:br/>
      </w:r>
      <w:r>
        <w:rPr>
          <w:rFonts w:ascii="Times New Roman"/>
          <w:b w:val="false"/>
          <w:i w:val="false"/>
          <w:color w:val="000000"/>
          <w:sz w:val="28"/>
        </w:rPr>
        <w:t>
</w:t>
      </w:r>
      <w:r>
        <w:rPr>
          <w:rFonts w:ascii="Times New Roman"/>
          <w:b w:val="false"/>
          <w:i w:val="false"/>
          <w:color w:val="000000"/>
          <w:sz w:val="28"/>
        </w:rPr>
        <w:t>
      15. Решение выдается при личном посещении получателю государственной услуги либо по доверенности уполномоченному лицу.</w:t>
      </w:r>
      <w:r>
        <w:br/>
      </w:r>
      <w:r>
        <w:rPr>
          <w:rFonts w:ascii="Times New Roman"/>
          <w:b w:val="false"/>
          <w:i w:val="false"/>
          <w:color w:val="000000"/>
          <w:sz w:val="28"/>
        </w:rPr>
        <w:t>
</w:t>
      </w:r>
      <w:r>
        <w:rPr>
          <w:rFonts w:ascii="Times New Roman"/>
          <w:b w:val="false"/>
          <w:i w:val="false"/>
          <w:color w:val="000000"/>
          <w:sz w:val="28"/>
        </w:rPr>
        <w:t>
      16.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канцелярия местного исполнительного органа;</w:t>
      </w:r>
      <w:r>
        <w:br/>
      </w:r>
      <w:r>
        <w:rPr>
          <w:rFonts w:ascii="Times New Roman"/>
          <w:b w:val="false"/>
          <w:i w:val="false"/>
          <w:color w:val="000000"/>
          <w:sz w:val="28"/>
        </w:rPr>
        <w:t>
      2) руководство местного исполнительного органа;</w:t>
      </w:r>
      <w:r>
        <w:br/>
      </w:r>
      <w:r>
        <w:rPr>
          <w:rFonts w:ascii="Times New Roman"/>
          <w:b w:val="false"/>
          <w:i w:val="false"/>
          <w:color w:val="000000"/>
          <w:sz w:val="28"/>
        </w:rPr>
        <w:t>
      3) канцелярия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ответственный исполнитель уполномоченного органа.</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43"/>
    <w:bookmarkStart w:name="z90" w:id="44"/>
    <w:p>
      <w:pPr>
        <w:spacing w:after="0"/>
        <w:ind w:left="0"/>
        <w:jc w:val="left"/>
      </w:pPr>
      <w:r>
        <w:rPr>
          <w:rFonts w:ascii="Times New Roman"/>
          <w:b/>
          <w:i w:val="false"/>
          <w:color w:val="000000"/>
        </w:rPr>
        <w:t xml:space="preserve"> 
4. Описание порядка взаимодействия с центром</w:t>
      </w:r>
      <w:r>
        <w:br/>
      </w:r>
      <w:r>
        <w:rPr>
          <w:rFonts w:ascii="Times New Roman"/>
          <w:b/>
          <w:i w:val="false"/>
          <w:color w:val="000000"/>
        </w:rPr>
        <w:t>
обслуживания населения и (или) иными услугодателями,</w:t>
      </w:r>
      <w:r>
        <w:br/>
      </w:r>
      <w:r>
        <w:rPr>
          <w:rFonts w:ascii="Times New Roman"/>
          <w:b/>
          <w:i w:val="false"/>
          <w:color w:val="000000"/>
        </w:rPr>
        <w:t>
а также порядка использования информационных систем</w:t>
      </w:r>
      <w:r>
        <w:br/>
      </w:r>
      <w:r>
        <w:rPr>
          <w:rFonts w:ascii="Times New Roman"/>
          <w:b/>
          <w:i w:val="false"/>
          <w:color w:val="000000"/>
        </w:rPr>
        <w:t>
в процессе оказания государственной услуги</w:t>
      </w:r>
    </w:p>
    <w:bookmarkEnd w:id="44"/>
    <w:bookmarkStart w:name="z91" w:id="45"/>
    <w:p>
      <w:pPr>
        <w:spacing w:after="0"/>
        <w:ind w:left="0"/>
        <w:jc w:val="both"/>
      </w:pPr>
      <w:r>
        <w:rPr>
          <w:rFonts w:ascii="Times New Roman"/>
          <w:b w:val="false"/>
          <w:i w:val="false"/>
          <w:color w:val="000000"/>
          <w:sz w:val="28"/>
        </w:rPr>
        <w:t>
      18.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ноября 2012 года N 1392 "Об утверждении стандартов государственных услуг, оказываемых Агентством Республики Казахстан по управлению земельными ресурсами и местными исполнительными органами в сфере земельных отношений, геодезии и картографии, и внесении изменений в постановление Правительства Республики Казахстан от 20 июля 2010 года N 745 "Об утверждении реестра государственных услуг, оказываемых физическим и юридическим лицам" данная государственная услуга через центр обслуживания населения не оказывается.</w:t>
      </w:r>
    </w:p>
    <w:bookmarkEnd w:id="45"/>
    <w:bookmarkStart w:name="z92" w:id="4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"Выдача решения на</w:t>
      </w:r>
      <w:r>
        <w:br/>
      </w:r>
      <w:r>
        <w:rPr>
          <w:rFonts w:ascii="Times New Roman"/>
          <w:b w:val="false"/>
          <w:i w:val="false"/>
          <w:color w:val="000000"/>
          <w:sz w:val="28"/>
        </w:rPr>
        <w:t>
изменение целевого назначения</w:t>
      </w:r>
      <w:r>
        <w:br/>
      </w:r>
      <w:r>
        <w:rPr>
          <w:rFonts w:ascii="Times New Roman"/>
          <w:b w:val="false"/>
          <w:i w:val="false"/>
          <w:color w:val="000000"/>
          <w:sz w:val="28"/>
        </w:rPr>
        <w:t>
земельного участка"</w:t>
      </w:r>
    </w:p>
    <w:bookmarkEnd w:id="46"/>
    <w:bookmarkStart w:name="z93" w:id="47"/>
    <w:p>
      <w:pPr>
        <w:spacing w:after="0"/>
        <w:ind w:left="0"/>
        <w:jc w:val="left"/>
      </w:pPr>
      <w:r>
        <w:rPr>
          <w:rFonts w:ascii="Times New Roman"/>
          <w:b/>
          <w:i w:val="false"/>
          <w:color w:val="000000"/>
        </w:rPr>
        <w:t xml:space="preserve"> 
Адрес и график работы местного исполнительного органа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2614"/>
        <w:gridCol w:w="2655"/>
        <w:gridCol w:w="2654"/>
        <w:gridCol w:w="3323"/>
      </w:tblGrid>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местного исполнительного органа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Карагандинской области"</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Алиханова, 13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8-7212-42-11-54</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kanc_oblakimat@krg.gov.kz</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Караганды"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Бульвар Мира, 39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8-7212-42-14-09</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Балхаш"</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Ш. Уалиханова, 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8-710-36-4-99-95</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Blh_canselyaria@krg.gov.kz</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Каражал"</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Абая, 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8-710-32-2-64-74</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karajal_akimat@mail.ru</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Приозерск"</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Пушкина, 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8-710-39-54-0-48</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prio_org@krg.gov.kz</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Сарань"</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 67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8-721-37-2-52-08</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sar_apparat@krg.gov.kz</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Сатпаев"</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Сатпаева, 108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8-710-63-33-6-36</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satpaevakim@mail.ru</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Темиртау"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Бульвар Независимости, 12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8-721-3-92-26-03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Akimat.temirtau@krg.gov.kz</w:t>
            </w:r>
          </w:p>
        </w:tc>
      </w:tr>
      <w:tr>
        <w:trPr>
          <w:trHeight w:val="102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Шахтинска"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проспект Абая, 50 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8-721-56-4-08-44</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Абайского района"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проспект Победы, 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8-721-31-4-65-23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abay_control@mail.ru</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Актогайского района"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Бокейхана, 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8-710-37-21-2-33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Бухар-Жырауского района"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r>
              <w:br/>
            </w:r>
            <w:r>
              <w:rPr>
                <w:rFonts w:ascii="Times New Roman"/>
                <w:b w:val="false"/>
                <w:i w:val="false"/>
                <w:color w:val="000000"/>
                <w:sz w:val="20"/>
              </w:rPr>
              <w:t>
</w:t>
            </w:r>
            <w:r>
              <w:rPr>
                <w:rFonts w:ascii="Times New Roman"/>
                <w:b w:val="false"/>
                <w:i w:val="false"/>
                <w:color w:val="000000"/>
                <w:sz w:val="20"/>
              </w:rPr>
              <w:t>улица Абылайхана, 39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8-72-154-2-11-18</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b-jiraulakimat@mail.ru</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Жанааркинского района"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проспект Тәуелсіздік, 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43-40-66</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zanaarka_akimat@mail.ru</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Каркаралинского района"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Т. Аубакирова, дом 23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8-721-46-31-0-00</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karkar_org@krg.gov.kz</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Нуринского района"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К. Мынбаева, 44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8-721-44-2-26-31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akimat_nura@mail.ru</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Осакаровского района"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Новая, 33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8-721-49-41-8-42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osak_kense@mail.ru</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Улытауского района"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w:t>
            </w:r>
            <w:r>
              <w:br/>
            </w:r>
            <w:r>
              <w:rPr>
                <w:rFonts w:ascii="Times New Roman"/>
                <w:b w:val="false"/>
                <w:i w:val="false"/>
                <w:color w:val="000000"/>
                <w:sz w:val="20"/>
              </w:rPr>
              <w:t>
</w:t>
            </w:r>
            <w:r>
              <w:rPr>
                <w:rFonts w:ascii="Times New Roman"/>
                <w:b w:val="false"/>
                <w:i w:val="false"/>
                <w:color w:val="000000"/>
                <w:sz w:val="20"/>
              </w:rPr>
              <w:t>улица Абая, 27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8-710-35-21-3-39</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ulytauakim@krg.gov.kz</w:t>
            </w:r>
          </w:p>
          <w:p>
            <w:pPr>
              <w:spacing w:after="20"/>
              <w:ind w:left="20"/>
              <w:jc w:val="both"/>
            </w:pPr>
            <w:r>
              <w:rPr>
                <w:rFonts w:ascii="Times New Roman"/>
                <w:b w:val="false"/>
                <w:i w:val="false"/>
                <w:color w:val="000000"/>
                <w:sz w:val="20"/>
              </w:rPr>
              <w:t>ulutau_akimat@mail.ru</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Шетского района"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Шортанбай жырау, 24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8-710-31-21417</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akimshet@mail.ru</w:t>
            </w:r>
          </w:p>
        </w:tc>
      </w:tr>
    </w:tbl>
    <w:bookmarkStart w:name="z94" w:id="4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решения на изменение целевого</w:t>
      </w:r>
      <w:r>
        <w:br/>
      </w:r>
      <w:r>
        <w:rPr>
          <w:rFonts w:ascii="Times New Roman"/>
          <w:b w:val="false"/>
          <w:i w:val="false"/>
          <w:color w:val="000000"/>
          <w:sz w:val="28"/>
        </w:rPr>
        <w:t>
назначения земельного участка"</w:t>
      </w:r>
    </w:p>
    <w:bookmarkEnd w:id="48"/>
    <w:p>
      <w:pPr>
        <w:spacing w:after="0"/>
        <w:ind w:left="0"/>
        <w:jc w:val="both"/>
      </w:pPr>
      <w:r>
        <w:rPr>
          <w:rFonts w:ascii="Times New Roman"/>
          <w:b w:val="false"/>
          <w:i w:val="false"/>
          <w:color w:val="000000"/>
          <w:sz w:val="28"/>
        </w:rPr>
        <w:t xml:space="preserve">Акиму области (города, района)          </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(области, города)          </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либо полное наименование       </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ИИН/БИН 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(реквизиты документа, удостоверяющего  </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личность физического или юридического  </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лица, контактный телефон, адрес)    </w:t>
      </w:r>
    </w:p>
    <w:p>
      <w:pPr>
        <w:spacing w:after="0"/>
        <w:ind w:left="0"/>
        <w:jc w:val="left"/>
      </w:pPr>
      <w:r>
        <w:rPr>
          <w:rFonts w:ascii="Times New Roman"/>
          <w:b/>
          <w:i w:val="false"/>
          <w:color w:val="000000"/>
        </w:rPr>
        <w:t xml:space="preserve"> Заявление</w:t>
      </w:r>
      <w:r>
        <w:br/>
      </w:r>
      <w:r>
        <w:rPr>
          <w:rFonts w:ascii="Times New Roman"/>
          <w:b/>
          <w:i w:val="false"/>
          <w:color w:val="000000"/>
        </w:rPr>
        <w:t>
на изменение целевого назначения земельного участка</w:t>
      </w:r>
    </w:p>
    <w:p>
      <w:pPr>
        <w:spacing w:after="0"/>
        <w:ind w:left="0"/>
        <w:jc w:val="both"/>
      </w:pPr>
      <w:r>
        <w:rPr>
          <w:rFonts w:ascii="Times New Roman"/>
          <w:b w:val="false"/>
          <w:i w:val="false"/>
          <w:color w:val="000000"/>
          <w:sz w:val="28"/>
        </w:rPr>
        <w:t>      Прошу Вас изменить целевое назначение земельного участка,</w:t>
      </w:r>
      <w:r>
        <w:br/>
      </w:r>
      <w:r>
        <w:rPr>
          <w:rFonts w:ascii="Times New Roman"/>
          <w:b w:val="false"/>
          <w:i w:val="false"/>
          <w:color w:val="000000"/>
          <w:sz w:val="28"/>
        </w:rPr>
        <w:t>
принадлежащего мне на праве частной собственности (землепользования),</w:t>
      </w:r>
      <w:r>
        <w:br/>
      </w:r>
      <w:r>
        <w:rPr>
          <w:rFonts w:ascii="Times New Roman"/>
          <w:b w:val="false"/>
          <w:i w:val="false"/>
          <w:color w:val="000000"/>
          <w:sz w:val="28"/>
        </w:rPr>
        <w:t>
расположенного по адресу ____________________________ с кадастровым</w:t>
      </w:r>
      <w:r>
        <w:br/>
      </w:r>
      <w:r>
        <w:rPr>
          <w:rFonts w:ascii="Times New Roman"/>
          <w:b w:val="false"/>
          <w:i w:val="false"/>
          <w:color w:val="000000"/>
          <w:sz w:val="28"/>
        </w:rPr>
        <w:t>
номером _______________ с целевого назначения _______________________</w:t>
      </w:r>
      <w:r>
        <w:br/>
      </w:r>
      <w:r>
        <w:rPr>
          <w:rFonts w:ascii="Times New Roman"/>
          <w:b w:val="false"/>
          <w:i w:val="false"/>
          <w:color w:val="000000"/>
          <w:sz w:val="28"/>
        </w:rPr>
        <w:t>
на целевое назначение _______________________________________________</w:t>
      </w:r>
      <w:r>
        <w:br/>
      </w:r>
      <w:r>
        <w:rPr>
          <w:rFonts w:ascii="Times New Roman"/>
          <w:b w:val="false"/>
          <w:i w:val="false"/>
          <w:color w:val="000000"/>
          <w:sz w:val="28"/>
        </w:rPr>
        <w:t>
в связи с ___________________________________________________________</w:t>
      </w:r>
      <w:r>
        <w:br/>
      </w:r>
      <w:r>
        <w:rPr>
          <w:rFonts w:ascii="Times New Roman"/>
          <w:b w:val="false"/>
          <w:i w:val="false"/>
          <w:color w:val="000000"/>
          <w:sz w:val="28"/>
        </w:rPr>
        <w:t>
        (указать причину необходимости изменения целевого назначения)</w:t>
      </w:r>
    </w:p>
    <w:p>
      <w:pPr>
        <w:spacing w:after="0"/>
        <w:ind w:left="0"/>
        <w:jc w:val="both"/>
      </w:pPr>
      <w:r>
        <w:rPr>
          <w:rFonts w:ascii="Times New Roman"/>
          <w:b w:val="false"/>
          <w:i w:val="false"/>
          <w:color w:val="000000"/>
          <w:sz w:val="28"/>
        </w:rPr>
        <w:t>Дата __________</w:t>
      </w:r>
    </w:p>
    <w:p>
      <w:pPr>
        <w:spacing w:after="0"/>
        <w:ind w:left="0"/>
        <w:jc w:val="both"/>
      </w:pPr>
      <w:r>
        <w:rPr>
          <w:rFonts w:ascii="Times New Roman"/>
          <w:b w:val="false"/>
          <w:i w:val="false"/>
          <w:color w:val="000000"/>
          <w:sz w:val="28"/>
        </w:rPr>
        <w:t>Заявитель ___________________________________________________________</w:t>
      </w:r>
      <w:r>
        <w:br/>
      </w:r>
      <w:r>
        <w:rPr>
          <w:rFonts w:ascii="Times New Roman"/>
          <w:b w:val="false"/>
          <w:i w:val="false"/>
          <w:color w:val="000000"/>
          <w:sz w:val="28"/>
        </w:rPr>
        <w:t>
                (фамилия, имя, отчество физического или наименование</w:t>
      </w:r>
      <w:r>
        <w:br/>
      </w:r>
      <w:r>
        <w:rPr>
          <w:rFonts w:ascii="Times New Roman"/>
          <w:b w:val="false"/>
          <w:i w:val="false"/>
          <w:color w:val="000000"/>
          <w:sz w:val="28"/>
        </w:rPr>
        <w:t>
                юридического лица либо уполномоченного лица, подпись)</w:t>
      </w:r>
    </w:p>
    <w:bookmarkStart w:name="z95" w:id="4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решения на изменение целевого</w:t>
      </w:r>
      <w:r>
        <w:br/>
      </w:r>
      <w:r>
        <w:rPr>
          <w:rFonts w:ascii="Times New Roman"/>
          <w:b w:val="false"/>
          <w:i w:val="false"/>
          <w:color w:val="000000"/>
          <w:sz w:val="28"/>
        </w:rPr>
        <w:t>
назначения земельного участка"</w:t>
      </w:r>
    </w:p>
    <w:bookmarkEnd w:id="49"/>
    <w:bookmarkStart w:name="z96" w:id="50"/>
    <w:p>
      <w:pPr>
        <w:spacing w:after="0"/>
        <w:ind w:left="0"/>
        <w:jc w:val="left"/>
      </w:pPr>
      <w:r>
        <w:rPr>
          <w:rFonts w:ascii="Times New Roman"/>
          <w:b/>
          <w:i w:val="false"/>
          <w:color w:val="000000"/>
        </w:rPr>
        <w:t xml:space="preserve"> 
Описание последовательности и взаимодействие</w:t>
      </w:r>
      <w:r>
        <w:br/>
      </w:r>
      <w:r>
        <w:rPr>
          <w:rFonts w:ascii="Times New Roman"/>
          <w:b/>
          <w:i w:val="false"/>
          <w:color w:val="000000"/>
        </w:rPr>
        <w:t>
административных действий (процедур)</w:t>
      </w:r>
    </w:p>
    <w:bookmarkEnd w:id="50"/>
    <w:bookmarkStart w:name="z97" w:id="51"/>
    <w:p>
      <w:pPr>
        <w:spacing w:after="0"/>
        <w:ind w:left="0"/>
        <w:jc w:val="both"/>
      </w:pPr>
      <w:r>
        <w:rPr>
          <w:rFonts w:ascii="Times New Roman"/>
          <w:b w:val="false"/>
          <w:i w:val="false"/>
          <w:color w:val="000000"/>
          <w:sz w:val="28"/>
        </w:rPr>
        <w:t>
</w:t>
      </w:r>
      <w:r>
        <w:rPr>
          <w:rFonts w:ascii="Times New Roman"/>
          <w:b/>
          <w:i w:val="false"/>
          <w:color w:val="000000"/>
          <w:sz w:val="28"/>
        </w:rPr>
        <w:t>      Таблица 1. Описание действий СФЕ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375"/>
        <w:gridCol w:w="3604"/>
        <w:gridCol w:w="3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местного исполнительного органа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местного исполнительного органа</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уполномоченного органа</w:t>
            </w:r>
          </w:p>
        </w:tc>
      </w:tr>
      <w:tr>
        <w:trPr>
          <w:trHeight w:val="58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выдача расписки</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корреспонденцией,определение уполномоченного органа для исполнения</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направление документов руководству для наложения резолюции</w:t>
            </w:r>
          </w:p>
        </w:tc>
      </w:tr>
      <w:tr>
        <w:trPr>
          <w:trHeight w:val="58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руководству для наложения резолюции</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начальнику уполномоченного органа</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руководству для наложения резолюции</w:t>
            </w:r>
          </w:p>
        </w:tc>
      </w:tr>
      <w:tr>
        <w:trPr>
          <w:trHeight w:val="58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9"/>
        <w:gridCol w:w="7001"/>
      </w:tblGrid>
      <w:tr>
        <w:trPr>
          <w:trHeight w:val="30" w:hRule="atLeast"/>
        </w:trPr>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уполномоченного органа</w:t>
            </w:r>
          </w:p>
        </w:tc>
      </w:tr>
      <w:tr>
        <w:trPr>
          <w:trHeight w:val="585" w:hRule="atLeast"/>
        </w:trPr>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корреспонденцией,определение ответственного исполнителя для исполнения</w:t>
            </w:r>
          </w:p>
        </w:tc>
      </w:tr>
      <w:tr>
        <w:trPr>
          <w:trHeight w:val="30" w:hRule="atLeast"/>
        </w:trPr>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ответственному исполнителю</w:t>
            </w:r>
          </w:p>
        </w:tc>
      </w:tr>
      <w:tr>
        <w:trPr>
          <w:trHeight w:val="330" w:hRule="atLeast"/>
        </w:trPr>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r>
      <w:tr>
        <w:trPr>
          <w:trHeight w:val="30" w:hRule="atLeast"/>
        </w:trPr>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4625"/>
        <w:gridCol w:w="5082"/>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уполномоченного органа</w:t>
            </w:r>
          </w:p>
        </w:tc>
      </w:tr>
      <w:tr>
        <w:trPr>
          <w:trHeight w:val="58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подготовка решения либо письменного мотивированного ответа об отказе</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Визирование проекта решения либо письменного мотивированного ответа об отказе</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 материалами руководству</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проекта решения либо письменного мотивированного ответа об отказе на подпись руководству местного исполнительного органа</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33 рабочих дней</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1"/>
        <w:gridCol w:w="4020"/>
        <w:gridCol w:w="4619"/>
      </w:tblGrid>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местного исполнительного органа</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местного исполнительного органа</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руководству для подписи</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решения либо письменного мотивированного ответа об отказе</w:t>
            </w:r>
          </w:p>
        </w:tc>
      </w:tr>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4"/>
        <w:gridCol w:w="8206"/>
      </w:tblGrid>
      <w:tr>
        <w:trPr>
          <w:trHeight w:val="30"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местного исполнительного органа</w:t>
            </w:r>
          </w:p>
        </w:tc>
      </w:tr>
      <w:tr>
        <w:trPr>
          <w:trHeight w:val="660"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решения либо письменного мотивированного ответа об отказе получателю государственной услуги</w:t>
            </w:r>
          </w:p>
        </w:tc>
      </w:tr>
      <w:tr>
        <w:trPr>
          <w:trHeight w:val="780"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 получателя государственной услуги в журнале представления государственной услуги</w:t>
            </w:r>
          </w:p>
        </w:tc>
      </w:tr>
      <w:tr>
        <w:trPr>
          <w:trHeight w:val="30"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98" w:id="52"/>
    <w:p>
      <w:pPr>
        <w:spacing w:after="0"/>
        <w:ind w:left="0"/>
        <w:jc w:val="both"/>
      </w:pPr>
      <w:r>
        <w:rPr>
          <w:rFonts w:ascii="Times New Roman"/>
          <w:b w:val="false"/>
          <w:i w:val="false"/>
          <w:color w:val="000000"/>
          <w:sz w:val="28"/>
        </w:rPr>
        <w:t>
</w:t>
      </w:r>
      <w:r>
        <w:rPr>
          <w:rFonts w:ascii="Times New Roman"/>
          <w:b/>
          <w:i w:val="false"/>
          <w:color w:val="000000"/>
          <w:sz w:val="28"/>
        </w:rPr>
        <w:t>      Таблица 2. Варианты использования. Основной процесс.</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2758"/>
        <w:gridCol w:w="2842"/>
        <w:gridCol w:w="2842"/>
        <w:gridCol w:w="2780"/>
      </w:tblGrid>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w:t>
            </w:r>
            <w:r>
              <w:rPr>
                <w:rFonts w:ascii="Times New Roman"/>
                <w:b w:val="false"/>
                <w:i w:val="false"/>
                <w:color w:val="000000"/>
                <w:sz w:val="20"/>
              </w:rPr>
              <w:t>Канцелярия местного исполнительного органа</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w:t>
            </w:r>
            <w:r>
              <w:rPr>
                <w:rFonts w:ascii="Times New Roman"/>
                <w:b w:val="false"/>
                <w:i w:val="false"/>
                <w:color w:val="000000"/>
                <w:sz w:val="20"/>
              </w:rPr>
              <w:t>Руководство местного исполнительного органа</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w:t>
            </w:r>
            <w:r>
              <w:rPr>
                <w:rFonts w:ascii="Times New Roman"/>
                <w:b w:val="false"/>
                <w:i w:val="false"/>
                <w:color w:val="000000"/>
                <w:sz w:val="20"/>
              </w:rPr>
              <w:t>Канцелярия уполномоченного органа</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w:t>
            </w:r>
            <w:r>
              <w:rPr>
                <w:rFonts w:ascii="Times New Roman"/>
                <w:b w:val="false"/>
                <w:i w:val="false"/>
                <w:color w:val="000000"/>
                <w:sz w:val="20"/>
              </w:rPr>
              <w:t>Руководство уполномоченного органа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w:t>
            </w:r>
            <w:r>
              <w:rPr>
                <w:rFonts w:ascii="Times New Roman"/>
                <w:b w:val="false"/>
                <w:i w:val="false"/>
                <w:color w:val="000000"/>
                <w:sz w:val="20"/>
              </w:rPr>
              <w:t>ответственный исполнитель</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регистрация,выдача расписки, направление документов руководству для наложения резолюции</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Ознакомление с корреспонденцией, определение уполномоченного органа для исполнения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Прием документов регистрация, направление документов руководству для наложения резолюции</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Определение ответственного исполнителя для исполнения, наложение резолюции</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Осуществление проверки полноты документов, подготовка решения либо письменного мотивированного ответа об отказе, передача документов с материалами руководству</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Прием документов, направление документов руководству для подписи</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Направление документов в местный исполнительный орган</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Визирование проекта решения либо письменного мотивированного ответа об отказе</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w:t>
            </w:r>
            <w:r>
              <w:rPr>
                <w:rFonts w:ascii="Times New Roman"/>
                <w:b w:val="false"/>
                <w:i w:val="false"/>
                <w:color w:val="000000"/>
                <w:sz w:val="20"/>
              </w:rPr>
              <w:t>Ознакомление с корреспонденцией, подписание решения либо мотивированного ответа об отказе</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10</w:t>
            </w:r>
            <w:r>
              <w:br/>
            </w:r>
            <w:r>
              <w:rPr>
                <w:rFonts w:ascii="Times New Roman"/>
                <w:b w:val="false"/>
                <w:i w:val="false"/>
                <w:color w:val="000000"/>
                <w:sz w:val="20"/>
              </w:rPr>
              <w:t>
</w:t>
            </w:r>
            <w:r>
              <w:rPr>
                <w:rFonts w:ascii="Times New Roman"/>
                <w:b w:val="false"/>
                <w:i w:val="false"/>
                <w:color w:val="000000"/>
                <w:sz w:val="20"/>
              </w:rPr>
              <w:t>Выдача решения либо мотивированного ответа об отказе получателю государственной услуги</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5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решения на изменение целевого</w:t>
      </w:r>
      <w:r>
        <w:br/>
      </w:r>
      <w:r>
        <w:rPr>
          <w:rFonts w:ascii="Times New Roman"/>
          <w:b w:val="false"/>
          <w:i w:val="false"/>
          <w:color w:val="000000"/>
          <w:sz w:val="28"/>
        </w:rPr>
        <w:t>
назначения земельного участка"</w:t>
      </w:r>
    </w:p>
    <w:bookmarkEnd w:id="53"/>
    <w:bookmarkStart w:name="z100" w:id="54"/>
    <w:p>
      <w:pPr>
        <w:spacing w:after="0"/>
        <w:ind w:left="0"/>
        <w:jc w:val="left"/>
      </w:pPr>
      <w:r>
        <w:rPr>
          <w:rFonts w:ascii="Times New Roman"/>
          <w:b/>
          <w:i w:val="false"/>
          <w:color w:val="000000"/>
        </w:rPr>
        <w:t xml:space="preserve"> 
Уполномоченный орган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2655"/>
        <w:gridCol w:w="2132"/>
        <w:gridCol w:w="2333"/>
        <w:gridCol w:w="3772"/>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Карагандинской области"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Гоголя, 34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8-7212-56-61-89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Караганды"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Бульвар Мира, 39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8-7212-78-55-34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bota_kuku@mail.ru</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Балхаш"</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Уалиханова,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8-710-36-4-10-59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blh_ozo@mail.ru</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Жезказган"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проспект Алашахан,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8-710-2-73-30-12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sutbayalice@mail.ru</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Каражал"</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Сарытока,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8-710-32-2-63-99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arh_karazal@mail.ru</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Приозерск"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Пушкина, 9/2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8-710-39-5-32-48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prio_zo@krg.gov.kz</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Сатпаев"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Сатпаева, 108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8-710-63-3-84-69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dosbol.kz@mail.ru</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Сарань"</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8-721-37-4-44-03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info@ozosaran.kz</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Темиртау"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6 микрорайон, дом 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8-721-3-93-11-10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zemkom-temirtau@mail.ru</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Шахтинск"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 Абая, 50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8-721-56-5-57-55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iks.2@mail.ru</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Абайского района"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Энгельса, 34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8-721-31-4-16-43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zemelnoe@mail.ru</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Актогайского района"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проспект Бокейхана, 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8-710-37-2-12-92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Zem.kom.aktogai@mail.ru</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Бухар-Жырауского района"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r>
              <w:br/>
            </w:r>
            <w:r>
              <w:rPr>
                <w:rFonts w:ascii="Times New Roman"/>
                <w:b w:val="false"/>
                <w:i w:val="false"/>
                <w:color w:val="000000"/>
                <w:sz w:val="20"/>
              </w:rPr>
              <w:t>
</w:t>
            </w:r>
            <w:r>
              <w:rPr>
                <w:rFonts w:ascii="Times New Roman"/>
                <w:b w:val="false"/>
                <w:i w:val="false"/>
                <w:color w:val="000000"/>
                <w:sz w:val="20"/>
              </w:rPr>
              <w:t>улица Казыбек би, 50 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8-721-54-2-18-32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bukarfarkad@topmail.</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Жанааркинского района"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проспект Тәуелсіздік,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8-710-30-2-89-40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zher_zhanaarka@mail.ru</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Каркаралинского района"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Т. Аубакирова, 23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8-721-46-3-14-04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diko_111@mail.ru</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Нуринского района"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Сейфуллина, 34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8-721-44-2-10-94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Zem.nura@mail.ru</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Осакаровского района"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Новая, 33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8-721-49-4-20-84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dika_30@mail.ru</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Улытауского района"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w:t>
            </w:r>
            <w:r>
              <w:br/>
            </w:r>
            <w:r>
              <w:rPr>
                <w:rFonts w:ascii="Times New Roman"/>
                <w:b w:val="false"/>
                <w:i w:val="false"/>
                <w:color w:val="000000"/>
                <w:sz w:val="20"/>
              </w:rPr>
              <w:t>
</w:t>
            </w:r>
            <w:r>
              <w:rPr>
                <w:rFonts w:ascii="Times New Roman"/>
                <w:b w:val="false"/>
                <w:i w:val="false"/>
                <w:color w:val="000000"/>
                <w:sz w:val="20"/>
              </w:rPr>
              <w:t>улица Абая, 27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zem_kom@mail.ru</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Шетского района"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Шортанбай жырау, 26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8-710-31-2-12-70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Altynai_erzhanova-2011@mail.ru</w:t>
            </w:r>
          </w:p>
        </w:tc>
      </w:tr>
    </w:tbl>
    <w:bookmarkStart w:name="z101" w:id="55"/>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Карагандинской области</w:t>
      </w:r>
      <w:r>
        <w:br/>
      </w:r>
      <w:r>
        <w:rPr>
          <w:rFonts w:ascii="Times New Roman"/>
          <w:b w:val="false"/>
          <w:i w:val="false"/>
          <w:color w:val="000000"/>
          <w:sz w:val="28"/>
        </w:rPr>
        <w:t>
от 27 мая 2013 года N 31/01</w:t>
      </w:r>
    </w:p>
    <w:bookmarkEnd w:id="55"/>
    <w:bookmarkStart w:name="z102" w:id="5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"Выдача разрешения на использование земельного участка</w:t>
      </w:r>
      <w:r>
        <w:br/>
      </w:r>
      <w:r>
        <w:rPr>
          <w:rFonts w:ascii="Times New Roman"/>
          <w:b/>
          <w:i w:val="false"/>
          <w:color w:val="000000"/>
        </w:rPr>
        <w:t>
для изыскательских работ"</w:t>
      </w:r>
    </w:p>
    <w:bookmarkEnd w:id="56"/>
    <w:bookmarkStart w:name="z103" w:id="57"/>
    <w:p>
      <w:pPr>
        <w:spacing w:after="0"/>
        <w:ind w:left="0"/>
        <w:jc w:val="left"/>
      </w:pPr>
      <w:r>
        <w:rPr>
          <w:rFonts w:ascii="Times New Roman"/>
          <w:b/>
          <w:i w:val="false"/>
          <w:color w:val="000000"/>
        </w:rPr>
        <w:t xml:space="preserve"> 
1. Общие положения</w:t>
      </w:r>
    </w:p>
    <w:bookmarkEnd w:id="57"/>
    <w:bookmarkStart w:name="z104" w:id="58"/>
    <w:p>
      <w:pPr>
        <w:spacing w:after="0"/>
        <w:ind w:left="0"/>
        <w:jc w:val="both"/>
      </w:pPr>
      <w:r>
        <w:rPr>
          <w:rFonts w:ascii="Times New Roman"/>
          <w:b w:val="false"/>
          <w:i w:val="false"/>
          <w:color w:val="000000"/>
          <w:sz w:val="28"/>
        </w:rPr>
        <w:t>
      1. Регламент "Выдача разрешения на использование земельного участка для изыскательских работ" -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бесплатно.</w:t>
      </w:r>
      <w:r>
        <w:br/>
      </w:r>
      <w:r>
        <w:rPr>
          <w:rFonts w:ascii="Times New Roman"/>
          <w:b w:val="false"/>
          <w:i w:val="false"/>
          <w:color w:val="000000"/>
          <w:sz w:val="28"/>
        </w:rPr>
        <w:t>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статьи 49-1</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 xml:space="preserve">постановления </w:t>
      </w:r>
      <w:r>
        <w:rPr>
          <w:rFonts w:ascii="Times New Roman"/>
          <w:b w:val="false"/>
          <w:i w:val="false"/>
          <w:color w:val="000000"/>
          <w:sz w:val="28"/>
        </w:rPr>
        <w:t>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 ноября 2012 года N 1392 "Об утверждении стандартов государственных услуг, оказываемых Агентством Республики Казахстан по управлению земельными ресурсами и местными исполнительными органами в сфере земельных отношений, геодезии и картографии, и внесении изменений в постановление Правительства Республики Казахстан от 20 июля 2010 года N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разрешения на использование земельного участка для изыскательских работ на бумажном носителе (далее - разрешение) либо мотивированный ответ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"Выдача разрешения на использование земельного участка для изыскательских работ" оказывается местными исполнительными органами (далее – местный исполнительный орган). Адрес и график работы местного исполнительного органа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58"/>
    <w:bookmarkStart w:name="z110" w:id="59"/>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
подразделений (работников) услугодателя в процессе</w:t>
      </w:r>
      <w:r>
        <w:br/>
      </w:r>
      <w:r>
        <w:rPr>
          <w:rFonts w:ascii="Times New Roman"/>
          <w:b/>
          <w:i w:val="false"/>
          <w:color w:val="000000"/>
        </w:rPr>
        <w:t>
оказания государственной услуги</w:t>
      </w:r>
    </w:p>
    <w:bookmarkEnd w:id="59"/>
    <w:bookmarkStart w:name="z111" w:id="60"/>
    <w:p>
      <w:pPr>
        <w:spacing w:after="0"/>
        <w:ind w:left="0"/>
        <w:jc w:val="both"/>
      </w:pPr>
      <w:r>
        <w:rPr>
          <w:rFonts w:ascii="Times New Roman"/>
          <w:b w:val="false"/>
          <w:i w:val="false"/>
          <w:color w:val="000000"/>
          <w:sz w:val="28"/>
        </w:rPr>
        <w:t>
      7. Административные процедуры в разрезе заинтересованных органов:</w:t>
      </w:r>
      <w:r>
        <w:br/>
      </w:r>
      <w:r>
        <w:rPr>
          <w:rFonts w:ascii="Times New Roman"/>
          <w:b w:val="false"/>
          <w:i w:val="false"/>
          <w:color w:val="000000"/>
          <w:sz w:val="28"/>
        </w:rPr>
        <w:t>
      местный исполнительный орган регистрирует заявление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и передает в уполномоченный орган;</w:t>
      </w:r>
      <w:r>
        <w:br/>
      </w:r>
      <w:r>
        <w:rPr>
          <w:rFonts w:ascii="Times New Roman"/>
          <w:b w:val="false"/>
          <w:i w:val="false"/>
          <w:color w:val="000000"/>
          <w:sz w:val="28"/>
        </w:rPr>
        <w:t>
      уполномоченный орган подготавливает проект решения либо письменный мотивированный ответ об отказе и направляет его в местный исполнительный орган.</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с момента сдачи получателем государственной услуги необходимых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 – 10 рабочих дней;</w:t>
      </w:r>
      <w:r>
        <w:br/>
      </w:r>
      <w:r>
        <w:rPr>
          <w:rFonts w:ascii="Times New Roman"/>
          <w:b w:val="false"/>
          <w:i w:val="false"/>
          <w:color w:val="000000"/>
          <w:sz w:val="28"/>
        </w:rPr>
        <w:t>
      2) максимально допустимое время ожидания в очереди при сдаче и получении документов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не более 30 минут.</w:t>
      </w:r>
      <w:r>
        <w:br/>
      </w:r>
      <w:r>
        <w:rPr>
          <w:rFonts w:ascii="Times New Roman"/>
          <w:b w:val="false"/>
          <w:i w:val="false"/>
          <w:color w:val="000000"/>
          <w:sz w:val="28"/>
        </w:rPr>
        <w:t>
</w:t>
      </w:r>
      <w:r>
        <w:rPr>
          <w:rFonts w:ascii="Times New Roman"/>
          <w:b w:val="false"/>
          <w:i w:val="false"/>
          <w:color w:val="000000"/>
          <w:sz w:val="28"/>
        </w:rPr>
        <w:t>
      9. При не представлении полного перечня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w:t>
      </w:r>
      <w:r>
        <w:br/>
      </w:r>
      <w:r>
        <w:rPr>
          <w:rFonts w:ascii="Times New Roman"/>
          <w:b w:val="false"/>
          <w:i w:val="false"/>
          <w:color w:val="000000"/>
          <w:sz w:val="28"/>
        </w:rPr>
        <w:t>
      В предоставлении государственной услуги отказывается в случае проведения сезонных сельскохозяйственных работ.</w:t>
      </w:r>
      <w:r>
        <w:br/>
      </w:r>
      <w:r>
        <w:rPr>
          <w:rFonts w:ascii="Times New Roman"/>
          <w:b w:val="false"/>
          <w:i w:val="false"/>
          <w:color w:val="000000"/>
          <w:sz w:val="28"/>
        </w:rPr>
        <w:t>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 то с даты истечения сроков его выдачи разрешение считается выданным.</w:t>
      </w:r>
      <w:r>
        <w:br/>
      </w:r>
      <w:r>
        <w:rPr>
          <w:rFonts w:ascii="Times New Roman"/>
          <w:b w:val="false"/>
          <w:i w:val="false"/>
          <w:color w:val="000000"/>
          <w:sz w:val="28"/>
        </w:rPr>
        <w:t>
</w:t>
      </w:r>
      <w:r>
        <w:rPr>
          <w:rFonts w:ascii="Times New Roman"/>
          <w:b w:val="false"/>
          <w:i w:val="false"/>
          <w:color w:val="000000"/>
          <w:sz w:val="28"/>
        </w:rPr>
        <w:t>
      10.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получатель государственной услуги подает заявление о выдаче разрешения в местный исполнительный орган;</w:t>
      </w:r>
      <w:r>
        <w:br/>
      </w:r>
      <w:r>
        <w:rPr>
          <w:rFonts w:ascii="Times New Roman"/>
          <w:b w:val="false"/>
          <w:i w:val="false"/>
          <w:color w:val="000000"/>
          <w:sz w:val="28"/>
        </w:rPr>
        <w:t>
      2) местный исполнительный орган осуществляет регистрацию и направляет заявление в уполномоченный орган;</w:t>
      </w:r>
      <w:r>
        <w:br/>
      </w:r>
      <w:r>
        <w:rPr>
          <w:rFonts w:ascii="Times New Roman"/>
          <w:b w:val="false"/>
          <w:i w:val="false"/>
          <w:color w:val="000000"/>
          <w:sz w:val="28"/>
        </w:rPr>
        <w:t>
      3) уполномоченный орган, указанный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 осуществляет рассмотрение заявления, подготавливает проект разрешения либо письменный мотивированный ответ об отказе и направляет его в местный исполнительный орган;</w:t>
      </w:r>
      <w:r>
        <w:br/>
      </w:r>
      <w:r>
        <w:rPr>
          <w:rFonts w:ascii="Times New Roman"/>
          <w:b w:val="false"/>
          <w:i w:val="false"/>
          <w:color w:val="000000"/>
          <w:sz w:val="28"/>
        </w:rPr>
        <w:t>
      4) местный исполнительный орган направляет разрешения либо письменный мотивированный ответ об отказе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11. Минимальное количество лиц, осуществляющих прием документов для оказания государственной услуги составляет один сотрудник.</w:t>
      </w:r>
    </w:p>
    <w:bookmarkEnd w:id="60"/>
    <w:bookmarkStart w:name="z116" w:id="61"/>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 в процессе</w:t>
      </w:r>
      <w:r>
        <w:br/>
      </w:r>
      <w:r>
        <w:rPr>
          <w:rFonts w:ascii="Times New Roman"/>
          <w:b/>
          <w:i w:val="false"/>
          <w:color w:val="000000"/>
        </w:rPr>
        <w:t>
оказания государственной услуги</w:t>
      </w:r>
    </w:p>
    <w:bookmarkEnd w:id="61"/>
    <w:bookmarkStart w:name="z117" w:id="62"/>
    <w:p>
      <w:pPr>
        <w:spacing w:after="0"/>
        <w:ind w:left="0"/>
        <w:jc w:val="both"/>
      </w:pPr>
      <w:r>
        <w:rPr>
          <w:rFonts w:ascii="Times New Roman"/>
          <w:b w:val="false"/>
          <w:i w:val="false"/>
          <w:color w:val="000000"/>
          <w:sz w:val="28"/>
        </w:rPr>
        <w:t>
      12. Прием документов осуществляется в местном исполнительном органе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Сотрудником канцелярии местного исполнительного органа получателю государственной услуги выдается расписка о приеме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5) фамилии, имени, отчества, должности сотрудника уполномоченного органа,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13. Бланки заявлений выдаются сотрудниками канцелярии местного исполнительного органа,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необходимо представление следующих документов:</w:t>
      </w:r>
      <w:r>
        <w:br/>
      </w:r>
      <w:r>
        <w:rPr>
          <w:rFonts w:ascii="Times New Roman"/>
          <w:b w:val="false"/>
          <w:i w:val="false"/>
          <w:color w:val="000000"/>
          <w:sz w:val="28"/>
        </w:rPr>
        <w:t>
      1) заявления от физического лица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или письма-ходатайства от юридического лица о выдаче разрешения на использование земельного участка для изыскательских работ с указанием сроков, местоположения и площади земельного участка;</w:t>
      </w:r>
      <w:r>
        <w:br/>
      </w:r>
      <w:r>
        <w:rPr>
          <w:rFonts w:ascii="Times New Roman"/>
          <w:b w:val="false"/>
          <w:i w:val="false"/>
          <w:color w:val="000000"/>
          <w:sz w:val="28"/>
        </w:rPr>
        <w:t>
      2) копии свидетельства о государственной регистрации получателя государственных услуг в качестве юридического лица – для юридического лица;</w:t>
      </w:r>
      <w:r>
        <w:br/>
      </w:r>
      <w:r>
        <w:rPr>
          <w:rFonts w:ascii="Times New Roman"/>
          <w:b w:val="false"/>
          <w:i w:val="false"/>
          <w:color w:val="000000"/>
          <w:sz w:val="28"/>
        </w:rPr>
        <w:t>
      3) копии документа удостоверяющего личность – для физического лица;</w:t>
      </w:r>
      <w:r>
        <w:br/>
      </w:r>
      <w:r>
        <w:rPr>
          <w:rFonts w:ascii="Times New Roman"/>
          <w:b w:val="false"/>
          <w:i w:val="false"/>
          <w:color w:val="000000"/>
          <w:sz w:val="28"/>
        </w:rPr>
        <w:t>
      4) копии свидетельства о государственной регистрации получателя государственных услуг в качестве индивидуального предпринимателя – для индивидуального предпринимателя;</w:t>
      </w:r>
      <w:r>
        <w:br/>
      </w:r>
      <w:r>
        <w:rPr>
          <w:rFonts w:ascii="Times New Roman"/>
          <w:b w:val="false"/>
          <w:i w:val="false"/>
          <w:color w:val="000000"/>
          <w:sz w:val="28"/>
        </w:rPr>
        <w:t>
      5) копии задания на выполнение изыскательских работ;</w:t>
      </w:r>
      <w:r>
        <w:br/>
      </w:r>
      <w:r>
        <w:rPr>
          <w:rFonts w:ascii="Times New Roman"/>
          <w:b w:val="false"/>
          <w:i w:val="false"/>
          <w:color w:val="000000"/>
          <w:sz w:val="28"/>
        </w:rPr>
        <w:t>
      6) плана (схемы) района проведения изыскательских работ;</w:t>
      </w:r>
      <w:r>
        <w:br/>
      </w:r>
      <w:r>
        <w:rPr>
          <w:rFonts w:ascii="Times New Roman"/>
          <w:b w:val="false"/>
          <w:i w:val="false"/>
          <w:color w:val="000000"/>
          <w:sz w:val="28"/>
        </w:rPr>
        <w:t>
      7) графика выполнения изыскательских работ, утвержденного получателем государственной услуги;</w:t>
      </w:r>
      <w:r>
        <w:br/>
      </w:r>
      <w:r>
        <w:rPr>
          <w:rFonts w:ascii="Times New Roman"/>
          <w:b w:val="false"/>
          <w:i w:val="false"/>
          <w:color w:val="000000"/>
          <w:sz w:val="28"/>
        </w:rPr>
        <w:t>
      8) гарантийного письма – обязательства исполнителей изыскательских работ по восстановлению почвенного покрова, в случае нарушения почвенного покрова, а также возмещению убытков (при необходимости) и приведению земель в состояние пригодное для их использования по целевому назначению.</w:t>
      </w:r>
      <w:r>
        <w:br/>
      </w:r>
      <w:r>
        <w:rPr>
          <w:rFonts w:ascii="Times New Roman"/>
          <w:b w:val="false"/>
          <w:i w:val="false"/>
          <w:color w:val="000000"/>
          <w:sz w:val="28"/>
        </w:rPr>
        <w:t>
      Для проверки копии документов предъявляются оригиналы документов, которые после проверки возвращаются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15. Разрешение выдается лично получателю государственной услуги либо по доверенности уполномоченному лицу.</w:t>
      </w:r>
      <w:r>
        <w:br/>
      </w:r>
      <w:r>
        <w:rPr>
          <w:rFonts w:ascii="Times New Roman"/>
          <w:b w:val="false"/>
          <w:i w:val="false"/>
          <w:color w:val="000000"/>
          <w:sz w:val="28"/>
        </w:rPr>
        <w:t>
</w:t>
      </w:r>
      <w:r>
        <w:rPr>
          <w:rFonts w:ascii="Times New Roman"/>
          <w:b w:val="false"/>
          <w:i w:val="false"/>
          <w:color w:val="000000"/>
          <w:sz w:val="28"/>
        </w:rPr>
        <w:t>
      16.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канцелярия местного исполнительного органа;</w:t>
      </w:r>
      <w:r>
        <w:br/>
      </w:r>
      <w:r>
        <w:rPr>
          <w:rFonts w:ascii="Times New Roman"/>
          <w:b w:val="false"/>
          <w:i w:val="false"/>
          <w:color w:val="000000"/>
          <w:sz w:val="28"/>
        </w:rPr>
        <w:t>
      2) руководство местного исполнительного органа;</w:t>
      </w:r>
      <w:r>
        <w:br/>
      </w:r>
      <w:r>
        <w:rPr>
          <w:rFonts w:ascii="Times New Roman"/>
          <w:b w:val="false"/>
          <w:i w:val="false"/>
          <w:color w:val="000000"/>
          <w:sz w:val="28"/>
        </w:rPr>
        <w:t>
      3) канцелярия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ответственный исполнитель уполномоченного органа.</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62"/>
    <w:bookmarkStart w:name="z123" w:id="63"/>
    <w:p>
      <w:pPr>
        <w:spacing w:after="0"/>
        <w:ind w:left="0"/>
        <w:jc w:val="left"/>
      </w:pPr>
      <w:r>
        <w:rPr>
          <w:rFonts w:ascii="Times New Roman"/>
          <w:b/>
          <w:i w:val="false"/>
          <w:color w:val="000000"/>
        </w:rPr>
        <w:t xml:space="preserve"> 
4. Описание порядка взаимодействия с центром</w:t>
      </w:r>
      <w:r>
        <w:br/>
      </w:r>
      <w:r>
        <w:rPr>
          <w:rFonts w:ascii="Times New Roman"/>
          <w:b/>
          <w:i w:val="false"/>
          <w:color w:val="000000"/>
        </w:rPr>
        <w:t>
обслуживания населения и (или) иными услугодателями,</w:t>
      </w:r>
      <w:r>
        <w:br/>
      </w:r>
      <w:r>
        <w:rPr>
          <w:rFonts w:ascii="Times New Roman"/>
          <w:b/>
          <w:i w:val="false"/>
          <w:color w:val="000000"/>
        </w:rPr>
        <w:t>
а также порядка использования информационных систем</w:t>
      </w:r>
      <w:r>
        <w:br/>
      </w:r>
      <w:r>
        <w:rPr>
          <w:rFonts w:ascii="Times New Roman"/>
          <w:b/>
          <w:i w:val="false"/>
          <w:color w:val="000000"/>
        </w:rPr>
        <w:t>
в процессе оказания государственной услуги</w:t>
      </w:r>
    </w:p>
    <w:bookmarkEnd w:id="63"/>
    <w:bookmarkStart w:name="z124" w:id="64"/>
    <w:p>
      <w:pPr>
        <w:spacing w:after="0"/>
        <w:ind w:left="0"/>
        <w:jc w:val="both"/>
      </w:pPr>
      <w:r>
        <w:rPr>
          <w:rFonts w:ascii="Times New Roman"/>
          <w:b w:val="false"/>
          <w:i w:val="false"/>
          <w:color w:val="000000"/>
          <w:sz w:val="28"/>
        </w:rPr>
        <w:t>
      18.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ноября 2012 года N 1392 "Об утверждении стандартов государственных услуг, оказываемых Агентством Республики Казахстан по управлению земельными ресурсами и местными исполнительными органами в сфере земельных отношений, геодезии и картографии, и внесении изменений в постановление Правительства Республики Казахстан от 20 июля 2010 года N 745 "Об утверждении реестра государственных услуг, оказываемых физическим и юридическим лицам" данная государственная услуга через центр обслуживания населения не оказывается.</w:t>
      </w:r>
    </w:p>
    <w:bookmarkEnd w:id="64"/>
    <w:bookmarkStart w:name="z125" w:id="6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разрешения на использование</w:t>
      </w:r>
      <w:r>
        <w:br/>
      </w:r>
      <w:r>
        <w:rPr>
          <w:rFonts w:ascii="Times New Roman"/>
          <w:b w:val="false"/>
          <w:i w:val="false"/>
          <w:color w:val="000000"/>
          <w:sz w:val="28"/>
        </w:rPr>
        <w:t>
земельного участка для</w:t>
      </w:r>
      <w:r>
        <w:br/>
      </w:r>
      <w:r>
        <w:rPr>
          <w:rFonts w:ascii="Times New Roman"/>
          <w:b w:val="false"/>
          <w:i w:val="false"/>
          <w:color w:val="000000"/>
          <w:sz w:val="28"/>
        </w:rPr>
        <w:t>
изыскательских работ"</w:t>
      </w:r>
    </w:p>
    <w:bookmarkEnd w:id="65"/>
    <w:bookmarkStart w:name="z126" w:id="66"/>
    <w:p>
      <w:pPr>
        <w:spacing w:after="0"/>
        <w:ind w:left="0"/>
        <w:jc w:val="left"/>
      </w:pPr>
      <w:r>
        <w:rPr>
          <w:rFonts w:ascii="Times New Roman"/>
          <w:b/>
          <w:i w:val="false"/>
          <w:color w:val="000000"/>
        </w:rPr>
        <w:t xml:space="preserve"> 
Адрес и график работы местного исполнительного органа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2601"/>
        <w:gridCol w:w="2666"/>
        <w:gridCol w:w="2641"/>
        <w:gridCol w:w="3331"/>
      </w:tblGrid>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местного исполнительного органа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Карагандинской области"</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Алиханова, 13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8-7212-42-11-54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kanc_oblakimat@krg.gov.kz</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Караганды"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Бульвар Мира, 39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8-7212-42-14-09</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Балхаш"</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Ш. Уалиханова, 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8-710-36-4-99-95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Blh_canselyaria@krg.gov.kz</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Каражал"</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Абая, 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8-710-32-2-64-74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karajal_akimat@mail.ru</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Приозерск"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Пушкина, 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8-710-39-54-0-48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prio_org@krg.gov.kz</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Сарань"</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 67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8-721-37-2-52-08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sar_apparat@krg.gov.kz</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Сатпаев"</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Сатпаева, 108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8-710-63-33-6-36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satpaevakim@mail.ru</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Темиртау"</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Бульвар Независимости, 12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8-721-3-92-26-03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Akimat.temirtau@krg.gov.kz</w:t>
            </w:r>
          </w:p>
        </w:tc>
      </w:tr>
      <w:tr>
        <w:trPr>
          <w:trHeight w:val="102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Шахтинска"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проспект Абая, 50 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8-721-56-4-08-44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Абайского района"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проспект Победы, 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8-721-31-4-65-23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abay_control@mail.ru</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Актогайского района"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Бокейхана, 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8-710-37-21-2-33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Бухар-Жырауского района"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r>
              <w:br/>
            </w:r>
            <w:r>
              <w:rPr>
                <w:rFonts w:ascii="Times New Roman"/>
                <w:b w:val="false"/>
                <w:i w:val="false"/>
                <w:color w:val="000000"/>
                <w:sz w:val="20"/>
              </w:rPr>
              <w:t>
</w:t>
            </w:r>
            <w:r>
              <w:rPr>
                <w:rFonts w:ascii="Times New Roman"/>
                <w:b w:val="false"/>
                <w:i w:val="false"/>
                <w:color w:val="000000"/>
                <w:sz w:val="20"/>
              </w:rPr>
              <w:t>улица Абылайхана, 39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8-72-154-2-11-18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b-jiraulakimat@mail.ru</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Жанааркинского района"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проспект Тәуелсіздік, 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43-40-66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zanaarka_akimat@mail.ru</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Каркаралинского района"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Т. Аубакирова, дом 23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8-721-46-31-0-00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karkar_org@krg.gov.kz</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Нуринского района"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К. Мынбаева, 44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8-721-44-2-26-31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akimat_nura@mail.ru</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Осакаровского района"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Новая, 33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8-721-49-41-8-42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osak_kense@mail.ru</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Улытауского района"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w:t>
            </w:r>
            <w:r>
              <w:br/>
            </w:r>
            <w:r>
              <w:rPr>
                <w:rFonts w:ascii="Times New Roman"/>
                <w:b w:val="false"/>
                <w:i w:val="false"/>
                <w:color w:val="000000"/>
                <w:sz w:val="20"/>
              </w:rPr>
              <w:t>
</w:t>
            </w:r>
            <w:r>
              <w:rPr>
                <w:rFonts w:ascii="Times New Roman"/>
                <w:b w:val="false"/>
                <w:i w:val="false"/>
                <w:color w:val="000000"/>
                <w:sz w:val="20"/>
              </w:rPr>
              <w:t>улица Абая, 27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8-710-35-21-3-39</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ulytauakim@krg.gov.kz</w:t>
            </w:r>
          </w:p>
          <w:p>
            <w:pPr>
              <w:spacing w:after="20"/>
              <w:ind w:left="20"/>
              <w:jc w:val="both"/>
            </w:pPr>
            <w:r>
              <w:rPr>
                <w:rFonts w:ascii="Times New Roman"/>
                <w:b w:val="false"/>
                <w:i w:val="false"/>
                <w:color w:val="000000"/>
                <w:sz w:val="20"/>
              </w:rPr>
              <w:t>ulutau_akimat@mail.ru</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Шетского района"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Шортанбай жырау, 24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пятницу включительно с 9.00 до 18.00 часов, перерыв на обед с 13.00 до 14.00 часов, выходные дни: суббота, воскресенье и праздничные дни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8-710-31-21417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akimshet@mail.ru</w:t>
            </w:r>
          </w:p>
        </w:tc>
      </w:tr>
    </w:tbl>
    <w:bookmarkStart w:name="z127" w:id="6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разрешения на использование</w:t>
      </w:r>
      <w:r>
        <w:br/>
      </w:r>
      <w:r>
        <w:rPr>
          <w:rFonts w:ascii="Times New Roman"/>
          <w:b w:val="false"/>
          <w:i w:val="false"/>
          <w:color w:val="000000"/>
          <w:sz w:val="28"/>
        </w:rPr>
        <w:t>
земельного участка для</w:t>
      </w:r>
      <w:r>
        <w:br/>
      </w:r>
      <w:r>
        <w:rPr>
          <w:rFonts w:ascii="Times New Roman"/>
          <w:b w:val="false"/>
          <w:i w:val="false"/>
          <w:color w:val="000000"/>
          <w:sz w:val="28"/>
        </w:rPr>
        <w:t>
изыскательских работ"</w:t>
      </w:r>
    </w:p>
    <w:bookmarkEnd w:id="67"/>
    <w:p>
      <w:pPr>
        <w:spacing w:after="0"/>
        <w:ind w:left="0"/>
        <w:jc w:val="both"/>
      </w:pPr>
      <w:r>
        <w:rPr>
          <w:rFonts w:ascii="Times New Roman"/>
          <w:b w:val="false"/>
          <w:i w:val="false"/>
          <w:color w:val="000000"/>
          <w:sz w:val="28"/>
        </w:rPr>
        <w:t>Акиму ____________________________________</w:t>
      </w:r>
      <w:r>
        <w:br/>
      </w:r>
      <w:r>
        <w:rPr>
          <w:rFonts w:ascii="Times New Roman"/>
          <w:b w:val="false"/>
          <w:i w:val="false"/>
          <w:color w:val="000000"/>
          <w:sz w:val="28"/>
        </w:rPr>
        <w:t>
(наименование местного исполнительного органа)</w:t>
      </w:r>
      <w:r>
        <w:br/>
      </w:r>
      <w:r>
        <w:rPr>
          <w:rFonts w:ascii="Times New Roman"/>
          <w:b w:val="false"/>
          <w:i w:val="false"/>
          <w:color w:val="000000"/>
          <w:sz w:val="28"/>
        </w:rPr>
        <w:t>
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__________________________________________</w:t>
      </w:r>
      <w:r>
        <w:br/>
      </w:r>
      <w:r>
        <w:rPr>
          <w:rFonts w:ascii="Times New Roman"/>
          <w:b w:val="false"/>
          <w:i w:val="false"/>
          <w:color w:val="000000"/>
          <w:sz w:val="28"/>
        </w:rPr>
        <w:t>
либо полное наименование юридического лица)</w:t>
      </w:r>
      <w:r>
        <w:br/>
      </w:r>
      <w:r>
        <w:rPr>
          <w:rFonts w:ascii="Times New Roman"/>
          <w:b w:val="false"/>
          <w:i w:val="false"/>
          <w:color w:val="000000"/>
          <w:sz w:val="28"/>
        </w:rPr>
        <w:t>
__________________________________________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__________________________________________</w:t>
      </w:r>
      <w:r>
        <w:br/>
      </w:r>
      <w:r>
        <w:rPr>
          <w:rFonts w:ascii="Times New Roman"/>
          <w:b w:val="false"/>
          <w:i w:val="false"/>
          <w:color w:val="000000"/>
          <w:sz w:val="28"/>
        </w:rPr>
        <w:t>
личность физического или юридического</w:t>
      </w:r>
      <w:r>
        <w:br/>
      </w:r>
      <w:r>
        <w:rPr>
          <w:rFonts w:ascii="Times New Roman"/>
          <w:b w:val="false"/>
          <w:i w:val="false"/>
          <w:color w:val="000000"/>
          <w:sz w:val="28"/>
        </w:rPr>
        <w:t>
__________________________________________</w:t>
      </w:r>
      <w:r>
        <w:br/>
      </w:r>
      <w:r>
        <w:rPr>
          <w:rFonts w:ascii="Times New Roman"/>
          <w:b w:val="false"/>
          <w:i w:val="false"/>
          <w:color w:val="000000"/>
          <w:sz w:val="28"/>
        </w:rPr>
        <w:t>
лица,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разрешения на использование земельного участка</w:t>
      </w:r>
      <w:r>
        <w:br/>
      </w:r>
      <w:r>
        <w:rPr>
          <w:rFonts w:ascii="Times New Roman"/>
          <w:b/>
          <w:i w:val="false"/>
          <w:color w:val="000000"/>
        </w:rPr>
        <w:t>
для изыскательских работ</w:t>
      </w:r>
    </w:p>
    <w:p>
      <w:pPr>
        <w:spacing w:after="0"/>
        <w:ind w:left="0"/>
        <w:jc w:val="both"/>
      </w:pPr>
      <w:r>
        <w:rPr>
          <w:rFonts w:ascii="Times New Roman"/>
          <w:b w:val="false"/>
          <w:i w:val="false"/>
          <w:color w:val="000000"/>
          <w:sz w:val="28"/>
        </w:rPr>
        <w:t>      Прошу выдать разрешение на использование земельного участка для</w:t>
      </w:r>
      <w:r>
        <w:br/>
      </w:r>
      <w:r>
        <w:rPr>
          <w:rFonts w:ascii="Times New Roman"/>
          <w:b w:val="false"/>
          <w:i w:val="false"/>
          <w:color w:val="000000"/>
          <w:sz w:val="28"/>
        </w:rPr>
        <w:t>
проведения ________________________________________________ работ,</w:t>
      </w:r>
      <w:r>
        <w:br/>
      </w:r>
      <w:r>
        <w:rPr>
          <w:rFonts w:ascii="Times New Roman"/>
          <w:b w:val="false"/>
          <w:i w:val="false"/>
          <w:color w:val="000000"/>
          <w:sz w:val="28"/>
        </w:rPr>
        <w:t>
расположенного по (указать вид изыскательских работ)</w:t>
      </w:r>
      <w:r>
        <w:br/>
      </w:r>
      <w:r>
        <w:rPr>
          <w:rFonts w:ascii="Times New Roman"/>
          <w:b w:val="false"/>
          <w:i w:val="false"/>
          <w:color w:val="000000"/>
          <w:sz w:val="28"/>
        </w:rPr>
        <w:t>
________________________________________________ площадью __________</w:t>
      </w:r>
      <w:r>
        <w:br/>
      </w:r>
      <w:r>
        <w:rPr>
          <w:rFonts w:ascii="Times New Roman"/>
          <w:b w:val="false"/>
          <w:i w:val="false"/>
          <w:color w:val="000000"/>
          <w:sz w:val="28"/>
        </w:rPr>
        <w:t>
на срок (адрес (местонахождения) земельного участка)________________.</w:t>
      </w:r>
    </w:p>
    <w:p>
      <w:pPr>
        <w:spacing w:after="0"/>
        <w:ind w:left="0"/>
        <w:jc w:val="both"/>
      </w:pPr>
      <w:r>
        <w:rPr>
          <w:rFonts w:ascii="Times New Roman"/>
          <w:b w:val="false"/>
          <w:i w:val="false"/>
          <w:color w:val="000000"/>
          <w:sz w:val="28"/>
        </w:rPr>
        <w:t>Дата __________</w:t>
      </w:r>
    </w:p>
    <w:p>
      <w:pPr>
        <w:spacing w:after="0"/>
        <w:ind w:left="0"/>
        <w:jc w:val="both"/>
      </w:pPr>
      <w:r>
        <w:rPr>
          <w:rFonts w:ascii="Times New Roman"/>
          <w:b w:val="false"/>
          <w:i w:val="false"/>
          <w:color w:val="000000"/>
          <w:sz w:val="28"/>
        </w:rPr>
        <w:t>Заявитель ___________________________________________________________</w:t>
      </w:r>
      <w:r>
        <w:br/>
      </w:r>
      <w:r>
        <w:rPr>
          <w:rFonts w:ascii="Times New Roman"/>
          <w:b w:val="false"/>
          <w:i w:val="false"/>
          <w:color w:val="000000"/>
          <w:sz w:val="28"/>
        </w:rPr>
        <w:t>
                 (фамилия, имя, отчество физического или наименование</w:t>
      </w:r>
      <w:r>
        <w:br/>
      </w:r>
      <w:r>
        <w:rPr>
          <w:rFonts w:ascii="Times New Roman"/>
          <w:b w:val="false"/>
          <w:i w:val="false"/>
          <w:color w:val="000000"/>
          <w:sz w:val="28"/>
        </w:rPr>
        <w:t>
          юридического лица либо уполномоченного лица, подпись)______</w:t>
      </w:r>
    </w:p>
    <w:bookmarkStart w:name="z128" w:id="68"/>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разрешения на использование</w:t>
      </w:r>
      <w:r>
        <w:br/>
      </w:r>
      <w:r>
        <w:rPr>
          <w:rFonts w:ascii="Times New Roman"/>
          <w:b w:val="false"/>
          <w:i w:val="false"/>
          <w:color w:val="000000"/>
          <w:sz w:val="28"/>
        </w:rPr>
        <w:t>
земельного участка для</w:t>
      </w:r>
      <w:r>
        <w:br/>
      </w:r>
      <w:r>
        <w:rPr>
          <w:rFonts w:ascii="Times New Roman"/>
          <w:b w:val="false"/>
          <w:i w:val="false"/>
          <w:color w:val="000000"/>
          <w:sz w:val="28"/>
        </w:rPr>
        <w:t>
изыскательских работ"</w:t>
      </w:r>
    </w:p>
    <w:bookmarkEnd w:id="68"/>
    <w:bookmarkStart w:name="z129" w:id="69"/>
    <w:p>
      <w:pPr>
        <w:spacing w:after="0"/>
        <w:ind w:left="0"/>
        <w:jc w:val="left"/>
      </w:pPr>
      <w:r>
        <w:rPr>
          <w:rFonts w:ascii="Times New Roman"/>
          <w:b/>
          <w:i w:val="false"/>
          <w:color w:val="000000"/>
        </w:rPr>
        <w:t xml:space="preserve"> 
Описание последовательности и взаимодействие</w:t>
      </w:r>
      <w:r>
        <w:br/>
      </w:r>
      <w:r>
        <w:rPr>
          <w:rFonts w:ascii="Times New Roman"/>
          <w:b/>
          <w:i w:val="false"/>
          <w:color w:val="000000"/>
        </w:rPr>
        <w:t>
административных действий (процедур)</w:t>
      </w:r>
    </w:p>
    <w:bookmarkEnd w:id="69"/>
    <w:bookmarkStart w:name="z130" w:id="70"/>
    <w:p>
      <w:pPr>
        <w:spacing w:after="0"/>
        <w:ind w:left="0"/>
        <w:jc w:val="both"/>
      </w:pPr>
      <w:r>
        <w:rPr>
          <w:rFonts w:ascii="Times New Roman"/>
          <w:b w:val="false"/>
          <w:i w:val="false"/>
          <w:color w:val="000000"/>
          <w:sz w:val="28"/>
        </w:rPr>
        <w:t>
</w:t>
      </w:r>
      <w:r>
        <w:rPr>
          <w:rFonts w:ascii="Times New Roman"/>
          <w:b/>
          <w:i w:val="false"/>
          <w:color w:val="000000"/>
          <w:sz w:val="28"/>
        </w:rPr>
        <w:t>      Таблица 1. Описание действий СФЕ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1"/>
        <w:gridCol w:w="3224"/>
        <w:gridCol w:w="3224"/>
        <w:gridCol w:w="36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местного исполнительного органа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местного исполнительного органа</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уполномоченного органа</w:t>
            </w:r>
          </w:p>
        </w:tc>
      </w:tr>
      <w:tr>
        <w:trPr>
          <w:trHeight w:val="585"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выдача расписки</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 определение уполномоченного органа для исполнения</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 направление документов руководству для наложения резолюции</w:t>
            </w:r>
          </w:p>
        </w:tc>
      </w:tr>
      <w:tr>
        <w:trPr>
          <w:trHeight w:val="585"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руководству для наложения резолюции</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начальнику уполномоченного органа</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руководству для наложения резолюции</w:t>
            </w:r>
          </w:p>
        </w:tc>
      </w:tr>
      <w:tr>
        <w:trPr>
          <w:trHeight w:val="585"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1"/>
        <w:gridCol w:w="6899"/>
      </w:tblGrid>
      <w:tr>
        <w:trPr>
          <w:trHeight w:val="30"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уполномоченного органа</w:t>
            </w:r>
          </w:p>
        </w:tc>
      </w:tr>
      <w:tr>
        <w:trPr>
          <w:trHeight w:val="585"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корреспонденцией,определение ответственного исполнителя для исполнения</w:t>
            </w:r>
          </w:p>
        </w:tc>
      </w:tr>
      <w:tr>
        <w:trPr>
          <w:trHeight w:val="30"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ответственному исполнителю</w:t>
            </w:r>
          </w:p>
        </w:tc>
      </w:tr>
      <w:tr>
        <w:trPr>
          <w:trHeight w:val="330"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r>
      <w:tr>
        <w:trPr>
          <w:trHeight w:val="30"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3"/>
        <w:gridCol w:w="3560"/>
        <w:gridCol w:w="6757"/>
      </w:tblGrid>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уполномоченного органа</w:t>
            </w:r>
          </w:p>
        </w:tc>
      </w:tr>
      <w:tr>
        <w:trPr>
          <w:trHeight w:val="585"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подготовка разрешения либо письменного мотивированного ответа об отказе</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Визирование проекта разрешения либо письменного мотивированного ответа об отказе</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 материалами руководству</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проекта разрешения либо письменного мотивированного ответа об отказе на подпись руководству местного исполнительного органа</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5 рабочих дней</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5"/>
        <w:gridCol w:w="3901"/>
        <w:gridCol w:w="4544"/>
      </w:tblGrid>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местного исполнительного органа</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местного исполнительного органа</w:t>
            </w:r>
          </w:p>
        </w:tc>
      </w:tr>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p>
        </w:tc>
      </w:tr>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руководству для подписи</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разрешения либо письменного мотивированного ответа об отказе</w:t>
            </w:r>
          </w:p>
        </w:tc>
      </w:tr>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2"/>
        <w:gridCol w:w="7368"/>
      </w:tblGrid>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местного исполнительного органа</w:t>
            </w:r>
          </w:p>
        </w:tc>
      </w:tr>
      <w:tr>
        <w:trPr>
          <w:trHeight w:val="465"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разрешения либо письменного мотивированного ответа об отказе получателю государственной услуги</w:t>
            </w:r>
          </w:p>
        </w:tc>
      </w:tr>
      <w:tr>
        <w:trPr>
          <w:trHeight w:val="42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 получателя государственной услуги в журнале представления государственной услуги</w:t>
            </w:r>
          </w:p>
        </w:tc>
      </w:tr>
      <w:tr>
        <w:trPr>
          <w:trHeight w:val="30" w:hRule="atLeast"/>
        </w:trPr>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131" w:id="71"/>
    <w:p>
      <w:pPr>
        <w:spacing w:after="0"/>
        <w:ind w:left="0"/>
        <w:jc w:val="both"/>
      </w:pPr>
      <w:r>
        <w:rPr>
          <w:rFonts w:ascii="Times New Roman"/>
          <w:b w:val="false"/>
          <w:i w:val="false"/>
          <w:color w:val="000000"/>
          <w:sz w:val="28"/>
        </w:rPr>
        <w:t>
</w:t>
      </w:r>
      <w:r>
        <w:rPr>
          <w:rFonts w:ascii="Times New Roman"/>
          <w:b/>
          <w:i w:val="false"/>
          <w:color w:val="000000"/>
          <w:sz w:val="28"/>
        </w:rPr>
        <w:t>      Таблица 2. Варианты использования. Основной процесс</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2717"/>
        <w:gridCol w:w="2779"/>
        <w:gridCol w:w="2924"/>
        <w:gridCol w:w="2822"/>
      </w:tblGrid>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w:t>
            </w:r>
            <w:r>
              <w:rPr>
                <w:rFonts w:ascii="Times New Roman"/>
                <w:b w:val="false"/>
                <w:i w:val="false"/>
                <w:color w:val="000000"/>
                <w:sz w:val="20"/>
              </w:rPr>
              <w:t>Канцелярия местного исполнительного органа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w:t>
            </w:r>
            <w:r>
              <w:rPr>
                <w:rFonts w:ascii="Times New Roman"/>
                <w:b w:val="false"/>
                <w:i w:val="false"/>
                <w:color w:val="000000"/>
                <w:sz w:val="20"/>
              </w:rPr>
              <w:t>Руководство местного исполнительного органа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w:t>
            </w:r>
            <w:r>
              <w:rPr>
                <w:rFonts w:ascii="Times New Roman"/>
                <w:b w:val="false"/>
                <w:i w:val="false"/>
                <w:color w:val="000000"/>
                <w:sz w:val="20"/>
              </w:rPr>
              <w:t>Канцелярия уполномоченного органа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w:t>
            </w:r>
            <w:r>
              <w:rPr>
                <w:rFonts w:ascii="Times New Roman"/>
                <w:b w:val="false"/>
                <w:i w:val="false"/>
                <w:color w:val="000000"/>
                <w:sz w:val="20"/>
              </w:rPr>
              <w:t>Руководство уполномоченного органа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w:t>
            </w:r>
            <w:r>
              <w:rPr>
                <w:rFonts w:ascii="Times New Roman"/>
                <w:b w:val="false"/>
                <w:i w:val="false"/>
                <w:color w:val="000000"/>
                <w:sz w:val="20"/>
              </w:rPr>
              <w:t>Ответственный исполнитель</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регистрация,выдача расписки, направление документов руководству для наложения резолюции</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Ознакомление с корреспонденцией, определение уполномоченного органа для исполнения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Прием документов регистрация, направление документов руководству для наложения резолюции</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Определение ответственного исполнителя для исполнения, наложение резолюции</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Осуществление проверки полноты документов,подготовка разрешения либо письменного мотивированного ответа об отказе, передача документов с материалами руководству</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Прием документов, направление документов руководству для подписи</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Направление документов в местный исполнительный орган</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Визирование проекта разрешения либо письменного мотивированного ответа об отказе</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w:t>
            </w:r>
            <w:r>
              <w:rPr>
                <w:rFonts w:ascii="Times New Roman"/>
                <w:b w:val="false"/>
                <w:i w:val="false"/>
                <w:color w:val="000000"/>
                <w:sz w:val="20"/>
              </w:rPr>
              <w:t>Ознакомление с корреспонденцией, подписание разрешения либо мотивированного ответа об отказе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10</w:t>
            </w:r>
            <w:r>
              <w:br/>
            </w:r>
            <w:r>
              <w:rPr>
                <w:rFonts w:ascii="Times New Roman"/>
                <w:b w:val="false"/>
                <w:i w:val="false"/>
                <w:color w:val="000000"/>
                <w:sz w:val="20"/>
              </w:rPr>
              <w:t>
</w:t>
            </w:r>
            <w:r>
              <w:rPr>
                <w:rFonts w:ascii="Times New Roman"/>
                <w:b w:val="false"/>
                <w:i w:val="false"/>
                <w:color w:val="000000"/>
                <w:sz w:val="20"/>
              </w:rPr>
              <w:t xml:space="preserve">Выдача разрешения либо мотивированного ответа об отказе получателю государственной услуги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72"/>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разрешения на использование</w:t>
      </w:r>
      <w:r>
        <w:br/>
      </w:r>
      <w:r>
        <w:rPr>
          <w:rFonts w:ascii="Times New Roman"/>
          <w:b w:val="false"/>
          <w:i w:val="false"/>
          <w:color w:val="000000"/>
          <w:sz w:val="28"/>
        </w:rPr>
        <w:t>
земельного участка для</w:t>
      </w:r>
      <w:r>
        <w:br/>
      </w:r>
      <w:r>
        <w:rPr>
          <w:rFonts w:ascii="Times New Roman"/>
          <w:b w:val="false"/>
          <w:i w:val="false"/>
          <w:color w:val="000000"/>
          <w:sz w:val="28"/>
        </w:rPr>
        <w:t>
изыскательских работ"</w:t>
      </w:r>
    </w:p>
    <w:bookmarkEnd w:id="72"/>
    <w:bookmarkStart w:name="z133" w:id="73"/>
    <w:p>
      <w:pPr>
        <w:spacing w:after="0"/>
        <w:ind w:left="0"/>
        <w:jc w:val="left"/>
      </w:pPr>
      <w:r>
        <w:rPr>
          <w:rFonts w:ascii="Times New Roman"/>
          <w:b/>
          <w:i w:val="false"/>
          <w:color w:val="000000"/>
        </w:rPr>
        <w:t xml:space="preserve"> 
Уполномоченный орган</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6"/>
        <w:gridCol w:w="2671"/>
        <w:gridCol w:w="2131"/>
        <w:gridCol w:w="2120"/>
        <w:gridCol w:w="3772"/>
      </w:tblGrid>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земельных отношений Карагандинской области"</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Гоголя, 34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8-7212-56-61-89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Караганды"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Бульвар Мира, 39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8-7212-78-55-34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bota_kuku@mail.ru</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Балхаш"</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Уалиханова,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8-710-36-4-10-59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blh_ozo@mail.ru</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Жезказган"</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проспект Алашахан,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8-710-2-73-30-12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sutbayalice@mail.ru</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Каражал"</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Сарытока,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8-710-32-2-63-99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arh_karazal@mail.ru</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Приозерск"</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Пушкина, 9/2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8-710-39-5-32-48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prio_zo@krg.gov.kz</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Сатпаев"</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Сатпаева, 108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8-710-63-3-84-69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dosbol.kz@mail.ru</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Сарань"</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Жамбыла,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8-721-37-4-44-03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info@ozosaran.kz</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Темиртау"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6 микрорайон, дом 14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8-721-3-93-11-10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zemkom-temirtau@mail.ru</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города Шахтинск"</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 Абая, 50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8-721-56-5-57-55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iks.2@mail.ru</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Абайского района"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Энгельса, 34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8-721-31-4-16-43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zemelnoe@mail.ru</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Актогайского района"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проспект Бокейхана,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8-710-37-2-12-92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Zem.kom.aktogai@mail.ru</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Бухар-Жырауского района"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r>
              <w:br/>
            </w:r>
            <w:r>
              <w:rPr>
                <w:rFonts w:ascii="Times New Roman"/>
                <w:b w:val="false"/>
                <w:i w:val="false"/>
                <w:color w:val="000000"/>
                <w:sz w:val="20"/>
              </w:rPr>
              <w:t>
</w:t>
            </w:r>
            <w:r>
              <w:rPr>
                <w:rFonts w:ascii="Times New Roman"/>
                <w:b w:val="false"/>
                <w:i w:val="false"/>
                <w:color w:val="000000"/>
                <w:sz w:val="20"/>
              </w:rPr>
              <w:t>улица Казыбек би, 50 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8-721-54-2-18-32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bukarfarkad@topmail.</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Жанааркинского района"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проспект Тәуелсіздік,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8-710-30-2-89-40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zher_zhanaarka@mail.ru</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Каркаралинского района"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Т. Аубакирова, 23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8-721-46-3-14-04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diko_111@mail.ru</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Нуринского района"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Сейфуллина, 34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8-721-44-2-10-94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Zem.nura@mail.ru</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Осакаровского района"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Новая, 33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8-721-49-4-20-84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dika_30@mail.ru</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Улытауского района"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w:t>
            </w:r>
            <w:r>
              <w:br/>
            </w:r>
            <w:r>
              <w:rPr>
                <w:rFonts w:ascii="Times New Roman"/>
                <w:b w:val="false"/>
                <w:i w:val="false"/>
                <w:color w:val="000000"/>
                <w:sz w:val="20"/>
              </w:rPr>
              <w:t>
</w:t>
            </w:r>
            <w:r>
              <w:rPr>
                <w:rFonts w:ascii="Times New Roman"/>
                <w:b w:val="false"/>
                <w:i w:val="false"/>
                <w:color w:val="000000"/>
                <w:sz w:val="20"/>
              </w:rPr>
              <w:t>улица Абая, 27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zem_kom@mail.ru</w:t>
            </w:r>
          </w:p>
        </w:tc>
      </w:tr>
      <w:tr>
        <w:trPr>
          <w:trHeight w:val="30" w:hRule="atLeast"/>
        </w:trPr>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земельных отношений Шетского района"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Шортанбай жырау, 26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8-710-31-2-12-70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Altynai_erzhanova-2011@mail.ru</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