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74f9" w14:textId="d1a7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ого средства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Карагандинского областного маслихата от 27 июня 2013 года N 184. Зарегистрировано Департаментом юстиции Карагандинской области 11 июля 2013 года N 2349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"О местном государственном управлении и самоуправлении в Республике Казахстан", Карагандинский областной 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отдельным категориям граждан, при амбулаторном лечении которых лекарственное средство отпускается бесплатно: гражданам с диагнозом: "эпилептическая энцефалопатия: тяжелая эпилепсия младенчества - синдром Драве" - лекарственное средство "Стирипентол" (по рецепту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мбу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ла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