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af749" w14:textId="39af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2013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 Карагандинской области от 24 января 2013 года N 02/03. Зарегистрировано Департаментом юстиции Карагандинской области 14 февраля 2013 года N 2163. Утратило силу постановлением акимата города Жезказган Карагандинской области от 14 февраля 2014 года № 04/01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Жезказган Карагандинской области от 14.02.2014 № 04/01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в целях расширения системы государственных гарантий обеспечения занятости населения, акимат города Жезказган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предприятий и организаций, в которых будут организованы оплачиваемые общественные работы для безработных в 2013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города Жезказган":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организовать оплачиваемые общественные работы для безработных, испытывающих затруднения в поиске подходящей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оплату труда безработных, занятых на оплачиваемых общественных работах, производить из средств местного бюджета за фактически выполненную работу в размере минимальной заработной платы, установленной на 2013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информирование населения, а также предприятий и организаций города об организации и проведении общественных работ и порядке их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Жезказган от 11 января 2012 года N 01/01 "Об организации оплачиваемых общественных работ в 2012 году" (зарегистрировано в Реестре государственной регистрации нормативных правовых актов под номером 8-2-150, опубликовано в газете "Сарыарқа" от 10 февраля 2012 года N 7 (7757) и в газете "Жезказганская правда" от 10 февраля 2012 года N 6 (302))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Жезказган Аханова 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официального опубликования и распространяется на правоотношения, возникшие с 3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Жезказган                      Б. Шингисов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Жезказган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января 2013 года N 02/03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предприятий и организаций, в которых будут организованы</w:t>
      </w:r>
      <w:r>
        <w:br/>
      </w:r>
      <w:r>
        <w:rPr>
          <w:rFonts w:ascii="Times New Roman"/>
          <w:b/>
          <w:i w:val="false"/>
          <w:color w:val="000000"/>
        </w:rPr>
        <w:t>
оплачиваемые общественные работы для безработных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2795"/>
        <w:gridCol w:w="1768"/>
        <w:gridCol w:w="2603"/>
        <w:gridCol w:w="2603"/>
        <w:gridCol w:w="1769"/>
        <w:gridCol w:w="1684"/>
      </w:tblGrid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предприятий, организаций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 (в тысячах тенге)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Жезказган"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и проведении общественных кампаний, участие в работе с населением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часов до 14.00 часов, 5 дней в неделю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1287,5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Кенгир"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экологическая очистка территории от мусора и снега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часов до 14.00 часов, 5 дней в неделю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1716,7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Талап"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экологическая очистка территории от мусора и снега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часов до 14.00 часов, 5 дней в неделю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1716,7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Малшыбай"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экологическая очистка территории от мусора и снега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часов до 14.00 часов, 5 дней в неделю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643,8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делам обороны города Жезказган Карагандинской области"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и доставке повесток по призыву в вооруженные силы Республики Казахстан, сопровождение банка данных призывников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часов до 14.00 часов, 5 дней в неделю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1287,5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городу Жезказган"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и доставке извещений по сбору налогов, участие в работе с населением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часов до 14.00 часов, 5 дней в неделю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1716,7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города Жезказган"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учащимися школ и дошкольных учреждений (общественные воспитатели, репетиторство)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часов до 14.00 часов, 5 дней в неделю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429,2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Жезказган"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ведению и сопровождению баз данных различных категорий населения, нуждающихся в социальной защите, организация сельскохозяйственных работ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часов до 14.00 часов, 5 дней в неделю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4304,0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города Жезказган"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часов до 14.00 часов, 5 дней в неделю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2145,7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внутренних дел города Жезказган"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часов до 14.00 часов, 5 дней в неделю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2145,7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Жезказганский территориальный отдел судебных исполнителей Департамента по исполнению судебных актов Карагандинской области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часов, с перерывом на обед с 13.00 часов до 14.00 часов, 5 дней в неделю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429,2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статистики города Жезказган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часов до 14.00 часов, 5 дней в неделю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429,2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"Управление городскими автодорогами" акимата города Жезказган Отдела жилищно-коммунального хозяйства, пассажирского транспорта и автомобильных дорог города Жезказган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экологическая очистка территории от мусора и снега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часов до 14.00 часов, 5 дней в неделю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1073,0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Жезказганский городской суд Карагандинской области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часов до 14.00 часов, 5 дней в неделю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643,8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 города Жезказган"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часов до 14.00 часов, 5 дней в неделю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214,6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города Жезказган"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часов до 14.00 часов, 5 дней в неделю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214,6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Жезказган"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часов до 14.00 часов, 5 дней в неделю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1287,5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города Жезказган"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часов, с перерывом на обед с 13.00 часов до 14.00 часов, 5 дней в неделю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214,6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