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9e76" w14:textId="90a9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25 февраля 2013 года N 44. Зарегистрировано Департаментом юстиции Карагандинской области 15 марта 2013 года N 2235. Утратило силу постановлением акимата города Каражал Карагандинской области от 10 октября 2014 года N 128/1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Каражал Карагандинской области от 10.10.2014 N 128/1.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Каражал Т. Ерденова.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Ашимов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N 44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и очередность граждан, нуждающихся в жилище</w:t>
      </w:r>
      <w:r>
        <w:br/>
      </w:r>
      <w:r>
        <w:rPr>
          <w:rFonts w:ascii="Times New Roman"/>
          <w:b/>
          <w:i w:val="false"/>
          <w:color w:val="000000"/>
        </w:rPr>
        <w:t>
из государственного жилищного фонда или жилище, арендованном</w:t>
      </w:r>
      <w:r>
        <w:br/>
      </w:r>
      <w:r>
        <w:rPr>
          <w:rFonts w:ascii="Times New Roman"/>
          <w:b/>
          <w:i w:val="false"/>
          <w:color w:val="000000"/>
        </w:rPr>
        <w:t>
местным исполнительным органом в частном жилищном фонде"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 Регламент) используется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жилищный фонд - жилища, принадлежащие на праве собственности государству и находящиеся в ведении местных исполнительных органов (государственный коммунальный жилищный фонд) либо в ведении государственного предприятия (жилищный фонд государственного предприятия).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услуги, в том числе и ответственные лица уполномоченных органов, структурные подразделения государственных органов,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 – юридические и физические лица написавшие заявление для получение государственный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гражданам Республики Казахстан, постоянно проживающим в городе Каражал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(далее – получатели государственной услуги) и относящихся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социально уязвимым слоям населения, указанным в подпунктах 2), 3), 4), 5), 6), 7), 8), 9), 10), 11), 12) части второй настоящего пункта,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 Коэффициент 3,1-кратного размера прожиточного минимума не распространяется на детей-сирот, детей, оставшихся без попечения родителей, и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служащим, работникам бюджетных организаций, военнослужащим, кандидатам в космонавты, космонавтам и лицам, занимающим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гражданам, единственное жилище которых признано аварийным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социально уязвимым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 1 и 2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страдающие тяжелыми формами некоторых хронических заболеваний,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утвержденных постановлением Правительства Республики Казахстан от 8 ноября 2011 года N 1309 (далее - список тяжелых форм некоторых хронических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лишившиеся жилища в результате экологических бедствий,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семьи лиц, погибших (умерших) при исполнении государственных или общественных обязанностей, воинской службы, подготовке или осуществлении полета в космическое пространство, спасении человеческой жизни, охране правопорядка;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неполные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признаются нуждающимися в жилище из государственного жилищного фонда,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они не имеют жилища на праве собственности на территории Республики Казахстан при постановке на учет и на момент предоставления жилища из коммунального жилищного фонда или жилищного фонда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они не имеют жилища на праве собственности в данном населенном пункте при постановке на учет и на момент предоставления жилища из жилищного фонда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они не имеют в постоянном пользовании в данном населенном пункте жилища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жилище, в котором проживает семья, не отвечает установленным санитарным и техническим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смежных, неизолированных жилых помещениях проживают две и более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составе семьи имеются больные, страдающие тяжелыми формами некоторых хронических заболеваний (по </w:t>
      </w:r>
      <w:r>
        <w:rPr>
          <w:rFonts w:ascii="Times New Roman"/>
          <w:b w:val="false"/>
          <w:i w:val="false"/>
          <w:color w:val="000000"/>
          <w:sz w:val="28"/>
        </w:rPr>
        <w:t>списку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тяжелых форм некоторых хронических заболеваний), при которых совместное проживание с ними в одном помещении (квартире) становится невозможным.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оказания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"Постановка на учет и очередность граждан, нуждающихся в жилье из государственного жилищного фонда или жилище, арендованном местным исполнительным органом в частном жилищном фонде" (далее - государственная услуга) - процедура постановки на учет граждан, нуждающихся в получении жилья, предоставляющая заявителю право на получение жилья из государственного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в Государственном Учреждение "Отдел жилищно-коммунального хозяйства, пассажирского транспорта и автомобильных дорог города Каражал" (далее – уполномоченный орган), а также на альтернативной основе через центры обслуживания населения (далее – центр), или веб-портал "электронного правительства: "www.egov.kz" (далее – портал) при условии наличия у Заявителя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отделенных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1999 года N 1292 "О порядке предоставления, найма и эксплуатации жилищ из государственного жилищного фонда, находящегося в ведении местных исполнительных органов",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08 февраля 2010 года N 76 "Об утверждении стандарта оказания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в местном исполнительном органе района (города областного значения),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оказываемой государственной услуги является выдача письменного ответа потребителю о постановке на учет с указанием номера очереди или об отказе в постановке с указанием обоснованных причин. При этом номер очереди не может изменяться в сторону увеличения.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месте нахождения и графике работы государственных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жилищно-коммунального хозяйства, пассажирского транспорта и автомобильных дорог города Каражал" (далее - уполномоченный орган) находящийся по адресу: Карагандинская область, город Каражал, улица Сайдалы Сары Тока 1, 3 этаж, телефон: 8 (71032) 26776, Приемные дни: среда, четверг с 14:00 до 18:00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находится по адресу: Карагандинская область, город Каражал, улица Ленина 18, телефон: 8 (71032) 26646; График работы с 9.00 часов до 19.00 часов, с одночасовым перерывом на обед, за исключением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 либо на портал –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тридцати календарных дней (день приема документов для получения государственной услуги не входит в срок оказания государственной услуги, при этом, уполномоченный орган предоставляет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или получении документов в центре составляет не более 20 минут, в уполномоченном органе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выявлении ошибок в оформлении документов, представлении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ненадлежащем оформлении документов при их приеме инспектор Центра возвращает документы потребителю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осуществляется инспектором Центра, который проверяет полноту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пунктам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потребителю расписку о приеме соответствующих документов, регистрирует в журнале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документов, составляет реестр, отправляет документы в уполномоченный орган посредством курьерской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 осуществляет проверку поступивших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пунктам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принятое заявление в журнале учета заявлений, вносит для рассмотрения должностному лицу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Должностное лицо уполномоченного органа ставит документ на контроль и направляет на исполнение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готовит письменный ответ, который подписывается должностным лицом, регистрирует, формирует реестр исполненных документов и направляет в Центр посредством специальной связи за день до истечения срока выдачи ответа указанного в расписке;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Центра регистрирует выдачу документа в журнале учета выдачи документов, выдает готовый документ по расписке в указанный в ней срок при личном посещении заявителя либо представителю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для оказания государственной услуги осуществляется одним инспектором Центра и одним специалистом уполномоченного органа.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документов в Центре осуществляется посредством "окон", на которых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Центр, потребителю выдается расписка о приеме соответствующих документов, с указанием: даты приема документов; количества и названия приложенных документов; даты, времени и места выдачи документов; фамилии, имени, отчества специалиста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получатель государственной услуги либо его представитель по доверенности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 по форме, устанавливаемой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удостоверений личности либо паспортов заявителя и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заключении (расторжении) брака, смерти членов семьи, рождении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справки территориального органа юстиции (о наличии или отсутствии у заявителя и постоянно проживающих с ним членов семьи жилища, принадлежащего им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местного исполнительного органа (о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книги регистрации граждан и оригинал (для сверки документа) либо справку адресного бюро или акима сельского округа,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случаях признания других лиц членами семьи заявителя, последним представляется решение суда о признании их членами семьи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граждане, относящиеся к социально уязвимым слоям населения, дополнительно предоставляют документ, подтверждающий принадлежность заявителя (семьи) к социально уязвимым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граждане, относящиеся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 сведения о доходах за последние двенадцать месяцев перед обращением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граждане, относящиеся к категории государственных служащих, работников бюджетных организаций, военнослужащих и лиц, занимающих государственные выборные должности, дополнительно представляют справку с места работы (службы). Кандидаты в космонавты, космонавты представляют документ, подтверждающий их статус, который присваивается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гражданами, единственное жилище которых признано аварийным, представляется соответствующая справка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заявители дополнительно представляют справку соответствующего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работник уполномоченного органа или центра получает из соответствующих государственных информационных систем,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сведения, указанные в подпункте 2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сканированном виде прикрепляется к электронному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посредством портала,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отказывается,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постановке на учет для предоставления жилища из государственного жилищного фонда или жилища, арендованного местным исполнительным органом в частном жилищном фонде, отказывается, в случае несоответствия получателя государственной услуги требованиям, установленным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Принципы работы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Деятельность центров и уполномоченных органов по отношению к потребителю услуг основывается на принципах соблюдения конституционных прав и свобод человека, соблюдения законности при исполнении служебного долга, вежливости, представления исчерпывающей информации, обеспечения сохранности, защиты и конфиденциальности информации.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Результаты работы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оказания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Целевые значения показателей качества и доступности государственной услуги, по которым оценивается работа государственного органа, учреждения или иных субъектов, оказывающих государственную услугу, ежегодно утверждаются специально созданными рабочими группами.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обжалования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претензий по качеству предоставления государственной услуги центрами,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уполномоченными органами, жалоба подается на имя руководителя центра или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Информацию о порядке обжалования действия (бездействие) инспектора центра можно получить по телефону информационно-справочной службы центра: 14-14.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почте, или в электронном виде в случаях, предусмотренных действующим законодательством, либо нарочно через центры,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центра и рассматривается в течение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жалобы потребитель уведомляется письменно.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"Постановка на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частном жилищном фонде"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структурно-функциональных единиц (далее – СФЕ)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1545"/>
        <w:gridCol w:w="1807"/>
        <w:gridCol w:w="1829"/>
        <w:gridCol w:w="1786"/>
        <w:gridCol w:w="2420"/>
        <w:gridCol w:w="1852"/>
        <w:gridCol w:w="2246"/>
      </w:tblGrid>
      <w:tr>
        <w:trPr>
          <w:trHeight w:val="2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7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2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процедур, операции) и их описание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проверяет предоставленные потребителем документы, выдает потребителю расписку о приеме соответствующих документов регистрирует в журнале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наличие переданных документов, составляет реестр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поступившие документы, регистрирует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документ на контроль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письменный ответ, который подписывается должностным лицом, регистрирует, формирует реестр исполненных документов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готовые документы в журнале</w:t>
            </w:r>
          </w:p>
        </w:tc>
      </w:tr>
      <w:tr>
        <w:trPr>
          <w:trHeight w:val="297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предоставленных потребителем документов инспектору накопительного отдела Центра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 посредством курьерской связи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рассмотрение должностному лицу уполномоченного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специалисту уполномоченного органа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исполненных документов в Центр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письменного ответа потребителю</w:t>
            </w:r>
          </w:p>
        </w:tc>
      </w:tr>
      <w:tr>
        <w:trPr>
          <w:trHeight w:val="69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дней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 – в случае постановки на учет граждан, нуждающихся в жилище из государственного жилищного фонда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5"/>
        <w:gridCol w:w="3101"/>
        <w:gridCol w:w="3718"/>
        <w:gridCol w:w="3656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1125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</w:t>
            </w:r>
          </w:p>
        </w:tc>
      </w:tr>
      <w:tr>
        <w:trPr>
          <w:trHeight w:val="2460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проверяет предоставленные потребителем документы, регистрирует в журнале, выдает потребителю расписку о приеме соответствующих документов (30 минут)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наличие переданных документов, составляет реестр (1 день)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поступившие документы, регистрирует (1 день)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документ на контроль (1 день)</w:t>
            </w:r>
          </w:p>
        </w:tc>
      </w:tr>
      <w:tr>
        <w:trPr>
          <w:trHeight w:val="30" w:hRule="atLeast"/>
        </w:trPr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готовые документы в журнале, выдает письменный ответ потребителю (1 день)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письменный ответ, который подписывается должностным лицом, регистрирует, формирует реестр исполненных документов (25 дней)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Варианты использования. Альтернативный процесс – в случае выдачи мотивированного ответа об отказе в постановке на учет граждан, нуждающихся в жилище из государственного жилищного фонда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2883"/>
        <w:gridCol w:w="3495"/>
        <w:gridCol w:w="351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96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 органа</w:t>
            </w:r>
          </w:p>
        </w:tc>
      </w:tr>
      <w:tr>
        <w:trPr>
          <w:trHeight w:val="312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проверяет предоставленные потребителем документы, регистрирует в журнале, выдает потребителю расписку о приеме соответствующих документов (30 минут)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наличие переданных документов, составляет реестр (1 день)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поступившие документы, регистрирует (1 день)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документ на контроль (1 день)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готовые документы в журнале, выдает мотивированный ответ об отказе в постановке потребителю (1 день)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в постановке, который подписывается должностным лицом, регистрирует, формирует реестр исполненных документов (25 дней)</w:t>
            </w:r>
          </w:p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"Постановка на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арендованном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частном жилищном фонде"</w:t>
      </w:r>
    </w:p>
    <w:bookmarkEnd w:id="21"/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Значения показателей качества и доступности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1"/>
        <w:gridCol w:w="2355"/>
        <w:gridCol w:w="3039"/>
        <w:gridCol w:w="2335"/>
      </w:tblGrid>
      <w:tr>
        <w:trPr>
          <w:trHeight w:val="126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1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 удовлетворенных качеством процесса предоставления услуги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(произведенных начислений, расчетов и т.д.)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 удовлетворенных качеством и информацией о порядке предоставления услуги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информации о которых доступно через Интернет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 рассмотренных и удовлетворенных в установленный срок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 удовлетворенных с существующим порядком обжалования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 удовлетворенных вежливостью персонала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N 44</w:t>
      </w:r>
    </w:p>
    <w:bookmarkEnd w:id="23"/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разрешения на размещение наружной (визуальной)" рекламы в полосе отвода автомобильных дорог общего пользования областного и районного значения, а также в населенных пунктах"</w:t>
      </w:r>
    </w:p>
    <w:bookmarkEnd w:id="24"/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наружной (визуальной)" рекламы в полосе отвода автомобильных дорог общего пользования областного и районного значения, а также в населенных пунктах" оказывает государственное учреждение "Отдел жилищно-коммунального хозяйства, пассажирского транспорта и автомобильных дорог города Каражал" по адресу: Карагандинская область, город Каражал, улица Сайдалы Сары Тока 1, 3 этаж.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Законов Республики Казахстан от 17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автомобильных дорогах</w:t>
      </w:r>
      <w:r>
        <w:rPr>
          <w:rFonts w:ascii="Times New Roman"/>
          <w:b w:val="false"/>
          <w:i w:val="false"/>
          <w:color w:val="000000"/>
          <w:sz w:val="28"/>
        </w:rPr>
        <w:t>", от 19 декабря 2003 года "</w:t>
      </w:r>
      <w:r>
        <w:rPr>
          <w:rFonts w:ascii="Times New Roman"/>
          <w:b w:val="false"/>
          <w:i w:val="false"/>
          <w:color w:val="000000"/>
          <w:sz w:val="28"/>
        </w:rPr>
        <w:t>О рекламе</w:t>
      </w:r>
      <w:r>
        <w:rPr>
          <w:rFonts w:ascii="Times New Roman"/>
          <w:b w:val="false"/>
          <w:i w:val="false"/>
          <w:color w:val="000000"/>
          <w:sz w:val="28"/>
        </w:rPr>
        <w:t>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N 121 "Об утверждении Правил размещения объектов наружной (визуальной) рекламы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Стандарт оказания государственной услуги размещен на интернет ресурсе Аппарата акима города Каражал и информационных стендах государственного учреждения "Отдел жилищно-коммунального хозяйства, пассажирского транспорта и автомобильных дорог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разрешения на объект наружной (визуальной) рекламы или технический паспорт либо выдача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зарегистрированным в Республики Казахстан (далее -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подачи заявителем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обращения для получения государственной услуги (с момента регистрации) –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дней в неделю (с понедельника по пятницу) в соответствии с установленным графиком работы государственного учреждения "Отдел жилищно-коммунального хозяйства, пассажирского транспорта и автомобильных дорог города Каражал" с перерывом на обед (с 13.00 часов до 14.00 часов)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осуществляется в государственном учреждении "Отдел жилищно-коммунального хозяйства, пассажирского транспорта и автомобильных дорог города Каражал", по адресу: город Каражал, улица Сайдалы Сары Тока 1, 3 этаж, где размещены стенды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физическим и юридическим лицам, изучение общественного мнения для дальнейшего совершенствования работы в местном исполнительном органе ведется книга жалоб и предложений для физических и юридических лиц.</w:t>
      </w:r>
    </w:p>
    <w:bookmarkEnd w:id="26"/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Физические лица для получения государственной услуги на размещение наружной (визуальной) рекламы в полосе отвода автомобильных дорог общего пользования областного и районного значения, или по доверенности его уполномоченный представитель подает в государственное учреждение "Отдел жилищно-коммунального хозяйства, пассажирского транспорта и автомобильных дорог города Каражал"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назначение и основные параметры объекта наружной (визуальной) рекламы, адрес предполагаемого месторасположения объекта наружной (визуальной) рекламы с обоснованием выбранного заявителем места его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засвидетельствованная копия правоустанавливающего документа на земельный участок или объект, на который предлагается разместить объект наружной (визуальной) рекламы либо договор о возмещении объекта наружной (визуальной) рекламы, заключенный заявителем с собственником (собственниками) объекта, на который предлагается разместить объект наружной рекламы, органом управления объектом кондоминиума или лицами, обладающими иными вещными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эскиз, включающее дневное и ночное изображение объекта наружной (визуальной) рекламы, объекта на который предлагается разместить объект наружной (визуальной) рекламы, решение по инженерному обеспечению функционирования объекта наружной (визуальной)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для получения государственной услуги на размещение наружной (визуальной) рекламы в полосе отвода автомобильных дорог общего областного и районного значения в населенных пунктах, заявитель или его уполномоченный представитель в местный исполнительный орган подают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назначение и основные параметры объекта наружной (визуальной) рекламы, адрес предполагаемого месторасположения объекта наружной (визуальной) рекламы с обоснованием выбранного заявителем места его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засвидетельствованная копия правоустанавливающего документа на земельный участок или объект на который предлагается разместить объект наружной (визуальной) рекламы либо договор о возмещении объекта наружной (визуальной) рекламы, заключенный заявителем с собственником (собственниками) объекта, на который предлагается разместить объект наружной рекламы, органом управления объектом кондоминиума или лицами, обладающими иными вещными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эскиз, включающее дневное и ночное изображение объекта наружной (визуальной) рекламы, объекта на который предлагается разместить объект наружной (визуальной) рекламы, решение по инженерному обеспечению функционирования объекта наружной (визуальной) рекламы.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Форма заявления установленного образца выдается специалистом государственного учреждения "Отдел жилищно-коммунального хозяйства, пассажирского транспорта и автомобильных дорог города Каражал" по адресу: город Каражал, улица Сайдалы Сары Тока 1, 3 этаж и размещаются на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Подтверждением сдачи заявителем необходимых документов для получения государственной услуги является регистрационный номер входящего документа с указанием даты и отметки в получении на копии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документам, представляемым на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должны быть составлены на государственном или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тексты документов должны быть написаны разборчиво, наименование и реквизиты юридических лиц – без сокращений, иметь подписи и печати на требующих их заверения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на государственную услугу документы не должны иметь подчистки либо приписки, зачеркнутые слова и иные неоговоренные в них рукописные или машинописные исправления, повреждения, не позволяющие однозначно истолковать их содержание, документы не должны быть заполнены карандашом.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Основанием для отказа в предоставлении государственной услуги является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В случае ненадлежащего оформления документов уполномоченный орган возвращает их потребителю в течении 3 рабочих дней с письменным обоснованием причин возврата.</w:t>
      </w:r>
    </w:p>
    <w:bookmarkEnd w:id="28"/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местного исполнительного органа основывается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 и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потребитель не получил в установленные сроки.</w:t>
      </w:r>
    </w:p>
    <w:bookmarkEnd w:id="30"/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государственной услуги заявителям измеряются своевременным и качественным исполнением государственных услуг.</w:t>
      </w:r>
    </w:p>
    <w:bookmarkEnd w:id="32"/>
    <w:bookmarkStart w:name="z6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имеющихся претензий по качеству предоставления государственной услуги, порядок обжалования действий (бездействии) должностных лиц разъясняется сотрудниками местного исполнительного органа по адресу: город Каражал, улица Сайдалы Сары Тока 1, 3 этаж и телефону 8 (71032) 26776.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Рассмотрение жалоб осуществляется в порядке и сроки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жалобу, либо информацию о ходе рассмотрения жалобы заявитель может получить по адресу: город Каражал, улица Сайдалы Сары Тока 1, 3 этаж и телефону 8 (71032) 26776.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