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6cbe" w14:textId="b956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16 мая 2013 года N 125. Зарегистрировано Департаментом юстиции Кызылординской области 05 июня 2013 года за N 4460.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2013 год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Жанакорганского района,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 сессии районного маслихата           М. ЖАЙСАНБАЕВ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 А. НАЛИБАЕВ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