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41c85" w14:textId="df41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введением карантинного режима на территориях крестьянских хозяйств "Дана", "Жарас", "Аулет" Тупкараганского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24 сентября 2013 года № 288. Зарегистрировано Департаментом юстиции Мангистауской области 10 октября 2013 года № 2302.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февраля 1999 года "О карантине растений" и на основании представления Мангистауской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от 1 августа 2013 года № 01-46/1799,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карантинного объекта дынной мухи в крестьянских хозяйствах "Дана", "Жарас", "Аулет" Тупкараганского района установить карантинную зону с введением карантинного режима на территориях указанных крестьянских хозяйств.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Мангистауской области от 24.08.2020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"Областное управление сельского хозяйства" обеспечить государственную регистрацию данного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юстиции, его официальное опубликование в средствах массовой информации и размещение на интернет-ресурсе акимата Мангистауской области.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Чужегулова А.А.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Айдарбаев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Мангистауской областной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территориальной инспекции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государственной инспекции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агропромышленном комплексе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Туменов 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сентября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областного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Ергалиев 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сентября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 Тупкараганского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Алтынгалиев Т.А.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сентября 2013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сентября 2013 года № 288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локализации и ликвидации очагов распространения карантинных объектов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Исключен постановлением акимата Мангистауской области от 24.08.2020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