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c611" w14:textId="117c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содержания собак и кошек на территории города Жанаозен, поселка Рахат и сел Кызылсай,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10 декабря 2013 года № 13/195. 
Зарегистрировано Департаментом юстиции Мангистауской области 17 января 2014 года № 2345. Утратило силу - решением маслихата Мангистауской области от 27 февраля 2015 года № 22/352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маслихата Мангистауской области от 27 февраля 2015 года </w:t>
      </w:r>
      <w:r>
        <w:rPr>
          <w:rFonts w:ascii="Times New Roman"/>
          <w:b w:val="false"/>
          <w:i w:val="false"/>
          <w:color w:val="ff0000"/>
          <w:sz w:val="28"/>
        </w:rPr>
        <w:t>№ 22/352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от 30 января 2001 года «Об административных правонарушениях» и 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собак и кошек на территории города Жанаозен, поселка Рахат и сел Кызылсай,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Р. Борашов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Б. Жусупов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Жанаозенского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отдела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хозяйства 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Тураков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декабря 2013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внутренних дел города Жанаозен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Исмаилов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Жанаозенской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инспекции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 Нуржауов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2013 года № 13/195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</w:t>
      </w:r>
      <w:r>
        <w:br/>
      </w:r>
      <w:r>
        <w:rPr>
          <w:rFonts w:ascii="Times New Roman"/>
          <w:b/>
          <w:i w:val="false"/>
          <w:color w:val="000000"/>
        </w:rPr>
        <w:t>
собак и кошек на территории</w:t>
      </w:r>
      <w:r>
        <w:br/>
      </w:r>
      <w:r>
        <w:rPr>
          <w:rFonts w:ascii="Times New Roman"/>
          <w:b/>
          <w:i w:val="false"/>
          <w:color w:val="000000"/>
        </w:rPr>
        <w:t>
города Жанаозен, поселка Рахат и сел Кызылсай, Тенге</w:t>
      </w:r>
      <w:r>
        <w:br/>
      </w:r>
      <w:r>
        <w:rPr>
          <w:rFonts w:ascii="Times New Roman"/>
          <w:b/>
          <w:i w:val="false"/>
          <w:color w:val="000000"/>
        </w:rPr>
        <w:t>
  1. Общие положения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содержания собак и кошек на территории города Жанаозен, поселка Рахат и сел Кызылсай, Тенге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 </w:t>
      </w:r>
      <w:r>
        <w:rPr>
          <w:rFonts w:ascii="Times New Roman"/>
          <w:b w:val="false"/>
          <w:i w:val="false"/>
          <w:color w:val="000000"/>
          <w:sz w:val="28"/>
        </w:rPr>
        <w:t>статьи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«Об административных правонарушениях», 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регулируют порядок содержания собак и кошек на территории города Жанаозен, поселка Рахат и сел Кызылсай,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регистрации собак и кошек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Собаки с трехмесячного, кошки с двухмесячного возраста проходят регистрацию в государственном учреждении «Жанаозенский городской отдел сельского хозяйства и ветеринарии» (Далее - городской отдел сельского хозяйства и ветеринарии).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регистрации владелец собак и кошек знакомится с требованиями настоящих Правил. Запись об ознакомлении удостоверяется подписью владельца животного в Книге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После регистрации владельцам собак и кошек выдается ветеринарный паспорт установленного образца за счет владельца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Владельцами собак и кошек при регистрации и перерегистрации предоставляются следующие документы и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владельца;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домашний адрес, контактный телефон;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порода собаки или кошки, пол, кличка, дата рождения, окрас, особые признаки или описание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продаже, пропаже, гибели, передаче другому лицу собак и кошек владельцу животных в двухнедельный срок необходимо информировать городской отдел сельского хозяйства и ветеринарии для снятия их с учета или перерегистрации. При перемене местожительства владельцев собак и кошек животные подлежат регистрации в течение 15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содержания собак и кошек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Собак, начиная с трехмесячного возраста, независимо от породы, необходимо вакцинировать против бешенства, чумы и по эпизоотическим показаниям против лептоспироза, микроспории, а также проводить исследования на гельминты, либо делать профилактическую дегельминтизацию.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Кошки, начиная с двухмесячного возраста, проходят вакцинацию против инфекционных заболеваний, общих для животных и людей, по эпизоотическим показаниям против микроспории, исследование на гельминтозы.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Если владельцем собак и кошек является юридическое лицо, то им назначается лицо, ответственное за содержание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Владелец собак и кошек своевременно, в установленные настоящими Правилами сроки, проводит обязательные ветеринарные мероприятия, соблюдает карантинный режим животных, проводит мероприятия по ликвидации заразных болезней.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Содержание собак и кошек осуществляется при условии соблюдения санитарно - гигиенических, зоогигиенических требований и настоящих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жилых помещениях, занятых одной семьей;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жилых помещениях, занятых несколькими семьями, лишь на своей жилой площади (с письменного согласия всех проживающих в квартире);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предприятиях, организациях и учреждениях, многоквартирных домах, садоводческих, некоммерческих объединениях граждан, базах отдыха на привязи или вольерах и в условиях, исключающих возможность причинения беспокойства и создания опасности для окружающих.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квартире многоквартирного жилого дома в одной семье рекомендуется содержать не более трех взрослых собак крупных и средних пород и трех кошек с приплодами до шестимесячного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Не допускается содержание собак (кроме собак – поводырей для людей со слабым зрением) и кошек в местах общего пользования (кухни, коридоры, лестничные площадки, подвалы, чердаки, лоджии, балконы и подсобные помещения), на придомовых территориях (кроме придомовых территорий домов индивидуального жилищного фонда), в гостиницах и в коридорах общежитий.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Допускается поселение в гостинице владельца с собакой или кошкой по согласованию с администрацией гостиницы при соблюдении санитарно-гигиенических правил и наличии ветеринарного паспорта на животное.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Собаки и кошки должны содержаться в домах индивидуального жилищного фонда, в здании и на прилегающей к нему территории только с разрешения владельца этой территории или с согласия другого уполномоченного лица. Собак необходимо содержать на территории, ограждение которой должно исключить побег животного, нападение на людей или других животных, нанесение укусов прохожим. О наличии собаки на территории должна сообщать табличка при входе размером не менее 20х30 сантиметров с изображением собаки и с надписью «Ит күзетеді!», «Охраняется собакой!».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Содержание не более трех собак допускается в домах индивидуального жилищного фонда, если условия содержания животных соответствуют зоогигиеническим и санитарно-гигиеническим нормам.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Выгуливают собак в специально отведенных, огороженных местах. Если таковых мест нет, выгул собак осуществляется на пустырях.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Не допускается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содержать незарегистрированных (не состоящих на учете) и не вакцинированных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выгуливать собак и кошек на детских площадках, спортивных площадках, территориях детских дошкольных и учебных заведений, лечебных учреждений и в местах проведения общественных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выгуливать собак без намордника (кроме собак декоративных пород) и на длинном поводке;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выгуливать собак и кошек лицам в нетрезвом состоянии и подросткам, не достигшим 14 - 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купать собак и кошек в местах, предназначенных для купания людей, в фонтанах и родниковых источниках.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Собаки, находящиеся в общественных местах без сопровождающих лиц, кроме оставленных владельцами на привязи, считаются бродячими собаками и подлежат отлову специальными службами.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Отлов бродячих собак и кошек осуществляется государственным коммунальным предприятием в области ветеринарии, заключившим договор с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Торговля, а также перемещение собак и кошек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Не допускается торговля собак и кошек в неустановленных местах, а также без ветеринарных справок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Торговля собак и кошек допускается только по достижении ими возраста 2,5-3 месяца при наличии соответствующих ветеринарных документов. В случае, если собаки и кошки были проданы до достижения ими 2,5-3 месяцев без ветеринарного паспорта, покупателю щенка и кошки справка о состоянии здоровья выдается физическими и юридическими лицами, осуществляющими предпринимательскую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соответствии с действующим законодательством Республики Казахстан разрешается торговля собак и кошек через фонды (клубы) животноводов, питомники, зоомагазины и специализированные базары.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Ввоз собак и кошек на территорию города Жанаозен, поселка Рахат и сел Кызылсай, Тенге, в том числе из зарубежных государств, или вывоз за пределы города, поселка и села проводится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Перевозка (перемещение) собак и кошек за пределы города Жанаозен, поселка Рахат и сел Кызылсай, Тенге и ввоз разрешаются при наличии специального ветеринарного паспорта особого образца и ветеринарного удостоверения о вакцинации и состоянии собак и кошек, выданного уполномоченным государственным органом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Перевозка собак и кошек воздушным, железнодорожным, автомобильным, а также водным транспортом осуществляется на основании Правил перевозок пассажиров, багажа и грузов на данных видах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Контроль за соблюдением Правил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Контроль за соблюдением Правил содержания собак и кошек на территории города Жанаозен, поселка Рахат и сел Кызылсай, Тенге осуществляют государственные учреждения, уполномоченные на это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Заключительное положение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29.Ответственность за нарушение требований настоящих Правил определяется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