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25b2" w14:textId="e842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на водных объектах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 марта 2013 года № 118. Зарегистрировано Департаментом юстиции Костанайской области 12 апреля 2013 года № 4090. Утратило силу решением маслихата Костанайской области от 11 декабря 2015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Костанайской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Костанайской области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(ГУ)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"Тобол-Торгайская межобластная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бассейновая инспекция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Н. Сарсенов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ГУ "Костанайская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областная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инспекция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Бегимбетов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ГУ "Тобол-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Торгайская бассейновая инспекция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 Оспанбекова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ГУ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Кенжебаев Б.М.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начальника ГУ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 Мухамбетов Н.Н.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начальника ГУ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природных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природопользования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 Калиев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общего водопользования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постановления Правительства Республики Казахстан от 28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заборе воды из поверхностных источников без применения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рекреационных целях, массового отдыха, туризма и спортивных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Общее водопользование осуществляется как на водных объектах общего пользования, так и на водных объектах, не состоящих в общем пользовании, и не требует наличия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 для исполнения всеми юридическими и физическими лицами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целях экологической, технической и санитарно- эпидемиологической безопасности населения, с учетом особенностей региональных условий на водных объектах Костанайской области запрещено: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купание в местах, где установлены предупредительные и запрещающие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забор воды для питьевых и бытовых нужд из поверхностных и подземных водных объектов в местах, на которые установлен запрет уполномоченным органом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водопой скота в зонах санитарной охраны источников питьевого водоснабжения и при отсутствии водопойных площадок и других устройств, предотвращающих загрязнение и засорение водных объектов в порядке общего водопользования, в противном случае, местные исполнительные органы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Места, где запрещены катания на маломерных судах и других плавучих средствах, устанавливаются в соответствии с постановлением Правительства Республики Казахстан от 14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пользования маломерными судами и базами (сооружениями) для их стоянок".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 водных объектах, входящих в список водно-болотных угодий международного и республиканского значения, утвержденных уполномоченным органом в области охраны, воспроизводства и использования животного мира и водных объектах, включенных в перечень объектов охраны окружающей среды, имеющих особое экологическое, научное и культурное значение, в том числе на: озере Бозшаколь (Сарыкольский район), озере Кушмурун (Алтынсаринский, Аулиекольский районы), Тениз-Каракамысской системе озер (Узункольский район), Койбагар-Тюнтюгурской системе озер (Карасуский район), Кулыколь-Талдыкольской системе озер (Камыстинский район), озере Тымтауыр (Карасуский район), озере Шошкалы (Узункольский район), озере Жарман (Узункольский район), озере Тениз (Мендыкаринский район) установить ограничение права общего водопользования в части езды на катерах, моторных лодках и других плавучих средствах с включенными двигателями в местах массового гнездования водоплавающих птиц и нерестилищах рыб в период их размножения.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период нереста и размножения рыбных ресурсов и других водных животных ограничение права общего водопользования на рыболовство устанавливается в соответствии с постановлением Правительства Республики Казахстан от 7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ограничений и запретов на пользование рыбными ресурсами и другими водными животными, их частей и дериватов, установлении мест и сроков их 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областной маслихат предложение, в котором обосновывает необходимость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решения маслихата Костанайской области от 28.06.2013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необоснованности установления условий или запрета общего водопользования, областной маслихат письменно уведомляет водопользователя об отказе предложенных условий или запрета общего водопользования, с обоснованием причин 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маслихата Костанайской области от 28.06.2013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О запрещении купания и других условиях осуществления общего водопользования население оповещается местными представительными органами области через средства массовой информации, специальными информационными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 незакрепленных водных объектах установка запретительных знаков, плакатов с предупреждениями о размерах штрафов за нарушение настоящих Правил обеспечивается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Ограничение или запрещение движения судов, осуществляемое в целях безопасности судоходства, охраны жизни и здоровья людей, сохранности грузов, регламентируется законами Республики Казахстан от 6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внутреннем водном транспорте"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