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aa8b6" w14:textId="fcaa8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5 марта 2013 года № 118 "Об организации общественных работ в Аулиекольском районе в 2013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30 сентября 2013 года № 343. Зарегистрировано Департаментом юстиции Костанайской области 24 октября 2013 года № 4255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5 марта 2013 года № 118 "Об организации общественных работ в Аулиекольском районе в 2013 году" (зарегистрировано в Реестре государственной регистрации нормативных правовых актов под номером 4080, опубликовано 11 апреля 2013 года в газете "Әулиекөл")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1)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возложить на заместителя акима района Нугманову Р.С.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Балгарин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руководителя ГУ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Л.Е. Тетерюк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