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9c15" w14:textId="f799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покрытии расходов за питание детей, проживающих в интернатах при школах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марта 2013 года № 100. Зарегистрировано Департаментом юстиции Костанайской области 29 апреля 2013 года № 4115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социальной помощи гражданам, которым оказывается социальная помощь, утвержденных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Расходы за питание детей, проживающих в интернатах при школах Денисовского района, покрывать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Подело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