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82c" w14:textId="9519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15 ноября 2013 года № 118. Зарегистрировано Департаментом юстиции Костанайской области 29 ноября 2013 года № 4322. Утратило силу решением маслихата Жангельдинского района Костанайской области от 26 февраля 2015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Жангельдинского района Костанайской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в размере восьми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со 2 сентября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