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f01d" w14:textId="342f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24 января 2013 года № 33. Зарегистрировано Департаментом юстиции Костанайской области 14 февраля 2013 года № 4012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Житикаринского района Костанайской области от 10.10.2013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на 2013 год для содействия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длительное (год и более) время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сорока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безработные, уволенные в связи с завершением сроков временных и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ранее не работавшие безработные (не имеющие стажа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Житикаринского района" обеспечить меры по содействию занятости вышеперечисленных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Досмухамедова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Мекебаева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