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65f3" w14:textId="fbb6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января 2013 года № 33 "Об установлении дополнительного перечня лиц, относящихся к целевым группам населения,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10 октября 2013 года № 546. Зарегистрировано Департаментом юстиции Костанайской области 5 ноября 2013 года № 4286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24 января 2013 года № 33 "Об установлении дополнительного перечня лиц, относящихся к целевым группам населения, на 2013 год" (зарегистрировано в Реестре государственной регистрации нормативных правовых актов под № 4012, опубликовано 21 февраля 2013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статьи 5 Закона Республики Казахстан от 23 января 2001 года "О занятости населения"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Утешов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