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356e" w14:textId="4aa3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апреля 2009 года № 153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декабря 2013 года № 181. Зарегистрировано Департаментом юстиции Костанайской области 20 января 2014 года № 4409. Утратило силу решением маслихата Житикаринского района Костанайской области от 5 марта 2018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9-10-121, опубликовано 15 мая 2009 года в газете "Житикаринские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Шуинов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