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3e7f" w14:textId="1ef3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декабря 2012 года № 71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4 марта 2013 года № 94. Зарегистрировано Департаментом юстиции Костанайской области 26 марта 2013 года № 4073. Утратило силу решением маслихата Костанайского района Костанайской области от 21 ноября 2013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Костанайского района Костанайской области от 21.11.2013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оказании социальной помощи отдельным категориям нуждающихся граждан" от 20 декабря 2012 года № 71 (зарегистрировано в Реестре государственной регистрации нормативных правовых актов за № 3986, опубликовано 18 января 2013 года в газете "Арна")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"Перечень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Павловский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В. Панин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