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afe73" w14:textId="daafe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2013 году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15 марта 2013 года № 98. Зарегистрировано Департаментом юстиции Костанайской области 5 апреля 2013 года № 4084. Утратило силу в связи с истечением срока действия (письмо маслихата Костанайского района Костанайской области от 20 января 2014 года № 22)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действия (письмо маслихата Костанайского района Костанайской области от 20.01.2014 № 22).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8 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пункты, утвержденных постановлением Правительства Республики Казахстан от 18 февраля 2009 года 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2013 году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района подъемное пособие и социальную поддержку для приобретения или строительства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Черкасов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Досжанов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финансов"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З. Кенжегарина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