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0f8f" w14:textId="3100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бюджетного кредитования при финансировании проектов на 2013 год в рамках второго направления Программы занятости 2020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11 апреля 2013 года N 119/4. Зарегистрировано Департаментом юстиции Павлодарской области 26 апреля 2013 года N 3519. Утратило силу постановлением акимата Павлодарской области от 09 сентября 2013 года N 314/10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Павлодарской области от 09.09.2013 N 314/10.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543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N 220,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2013 года N 112 "Об утверждении условий кредитования областных бюджетов на содействие развитию предпринимательства на селе на 2013 год в рамках Программы занятости 2020",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государственной поддержки развития предпринимательства лицам, участвующим в активных мерах содействия занятости,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N 816,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микрокредитных организаций и кредитных товариществ на конкурсной основе,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от 18 июля 2011 года N 819,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(XI сессия, V созыв) от 6 декабря 2012 года N 116/11 "Об областном бюджете на 2013-2015 годы"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на 2013 год следующие условия предоставления бюджетных кредитов: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предоставления – финансирование проектов в рамках второго направления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N 316 (далее - Программа);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кредита – 742 285,0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валюта кредита –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освоения кредита исчисляется с момента перечисления кредита со счета кредитора и заканчивается 15 декабря 2017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кредита - 5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для уполномоченных региональных организаций за предоставленные бюджетные средства в качестве кредитных, подлежащих перечислению в пользу бюджета, годовая ставка вознаграждения по кредиту для микрофинансовой организации, предоставляемому уполномоченной региональной организацией, а также максимальная годовая эффективная ставка вознаграждения по кредиту для участников Программы устанавливаются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государственной поддержки развития предпринимательства лицам, участвующим в активных мерах содействия занятости,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N 816.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первого заместителя акима области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