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0f8f" w14:textId="3100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бюджетного кредитования при финансировании проектов на 2013 год в рамках второго направления Программы занятости 2020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апреля 2013 года N 119/4. Зарегистрировано Департаментом юстиции Павлодарской области 26 апреля 2013 года N 3519. Утратило силу постановлением акимата Павлодарской области от 09 сентября 2013 года N 314/10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Павлодарской области от 09.09.2013 N 314/10.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543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N 220,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2013 года N 112 "Об утверждении условий кредитования областных бюджетов на содействие развитию предпринимательства на селе на 2013 год в рамках Программы занятости 2020",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государственной поддержки развития предпринимательства лицам, участвующим в активных мерах содействия занятости,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N 816,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микрокредитных организаций и кредитных товариществ на конкурсной основе,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от 18 июля 2011 года N 819,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(XI сессия, V созыв) от 6 декабря 2012 года N 116/11 "Об областном бюджете на 2013-2015 годы"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на 2013 год следующие условия предоставления бюджетных кредитов: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предоставления – финансирование проектов в рамках второго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(далее - Программа);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кредита – 742 285,0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валюта кредита –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освоения кредита исчисляется с момента перечисления кредита со счета кредитора и заканчивается 15 декабря 2017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кредита - 5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для уполномоченных региональных организаций за предоставленные бюджетные средства в качестве кредитных, подлежащих перечислению в пользу бюджета, годовая ставка вознаграждения по кредиту для микрофинансовой организации, предоставляемому уполномоченной региональной организацией, а также максимальная годовая эффективная ставка вознаграждения по кредиту для участников Программы устанавливаются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государственной поддержки развития предпринимательства лицам, участвующим в активных мерах содействия занятости,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N 816.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