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dd4555" w14:textId="9dd45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Павлодара Павлодарской области от 06 февраля 2013 года N 174/1. Зарегистрировано Департаментом юстиции Павлодарской области 06 марта 2013 года N 3475. Утратило силу постановлением акимата города Павлодара Павлодарской области от 20 июня 2013 года N 778/3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города Павлодара Павлодарской области от 20.06.2013 N 778/3.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акимат города Павлодара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оказания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выполнением настоящего постановления возложить на курирующего заместителя акима города Павлодара.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Павлодара                      О. Каиргельдинов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06 февраля 2013 г.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Павлодара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февраля 2013 года N 174/1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по опеке и попечительству" (далее – электронная государственная услуга) оказывается государственным учреждением "Отдел образования города Павлодара"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по опеке и попечительству"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на веб-портале "электронного правительства" www.egov.kz,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6"/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9"/>
    <w:bookmarkStart w:name="z3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2330"/>
        <w:gridCol w:w="2774"/>
        <w:gridCol w:w="2664"/>
        <w:gridCol w:w="2554"/>
      </w:tblGrid>
      <w:tr>
        <w:trPr>
          <w:trHeight w:val="645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</w:tr>
      <w:tr>
        <w:trPr>
          <w:trHeight w:val="345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98"/>
        <w:gridCol w:w="2198"/>
        <w:gridCol w:w="2527"/>
        <w:gridCol w:w="2087"/>
        <w:gridCol w:w="1977"/>
      </w:tblGrid>
      <w:tr>
        <w:trPr>
          <w:trHeight w:val="645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"/>
        <w:gridCol w:w="1793"/>
        <w:gridCol w:w="2242"/>
        <w:gridCol w:w="2243"/>
        <w:gridCol w:w="2018"/>
        <w:gridCol w:w="2019"/>
      </w:tblGrid>
      <w:tr>
        <w:trPr>
          <w:trHeight w:val="49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100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05"/>
        <w:gridCol w:w="2242"/>
        <w:gridCol w:w="2467"/>
        <w:gridCol w:w="2242"/>
        <w:gridCol w:w="2131"/>
      </w:tblGrid>
      <w:tr>
        <w:trPr>
          <w:trHeight w:val="495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1005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2"/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9756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7851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7089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6"/>
    <w:bookmarkStart w:name="z3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4676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8"/>
    <w:bookmarkStart w:name="z4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59182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bookmarkStart w:name="z4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услугу, предоставляемого получателю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22"/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Павлодара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февраля 2013 года N 174/1</w:t>
      </w:r>
    </w:p>
    <w:bookmarkEnd w:id="24"/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</w:t>
      </w:r>
      <w:r>
        <w:br/>
      </w:r>
      <w:r>
        <w:rPr>
          <w:rFonts w:ascii="Times New Roman"/>
          <w:b/>
          <w:i w:val="false"/>
          <w:color w:val="000000"/>
        </w:rPr>
        <w:t>
внутренних дел Республики Казахстан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наследства несовершеннолетним детям"</w:t>
      </w:r>
    </w:p>
    <w:bookmarkEnd w:id="25"/>
    <w:bookmarkStart w:name="z4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электронная государственная услуга) оказывается отделом образования города Павлодара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7"/>
    <w:bookmarkStart w:name="z5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на веб-портале "электронного правительства" www.egov.kz,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29"/>
    <w:bookmarkStart w:name="z5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0"/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1"/>
    <w:bookmarkStart w:name="z6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подразделения Комитета дорожной полиции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 Республики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 </w:t>
      </w:r>
    </w:p>
    <w:bookmarkEnd w:id="32"/>
    <w:bookmarkStart w:name="z6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7"/>
        <w:gridCol w:w="2885"/>
        <w:gridCol w:w="2442"/>
        <w:gridCol w:w="2553"/>
        <w:gridCol w:w="2220"/>
      </w:tblGrid>
      <w:tr>
        <w:trPr>
          <w:trHeight w:val="645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1"/>
        <w:gridCol w:w="2579"/>
        <w:gridCol w:w="2579"/>
        <w:gridCol w:w="2130"/>
        <w:gridCol w:w="2018"/>
      </w:tblGrid>
      <w:tr>
        <w:trPr>
          <w:trHeight w:val="645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6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"/>
        <w:gridCol w:w="2354"/>
        <w:gridCol w:w="2130"/>
        <w:gridCol w:w="2130"/>
        <w:gridCol w:w="1906"/>
        <w:gridCol w:w="1795"/>
      </w:tblGrid>
      <w:tr>
        <w:trPr>
          <w:trHeight w:val="49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3"/>
        <w:gridCol w:w="2219"/>
        <w:gridCol w:w="2219"/>
        <w:gridCol w:w="2220"/>
        <w:gridCol w:w="1776"/>
      </w:tblGrid>
      <w:tr>
        <w:trPr>
          <w:trHeight w:val="49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7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подразделения Комитета дорожной полиции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 Республики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 </w:t>
      </w:r>
    </w:p>
    <w:bookmarkEnd w:id="35"/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2169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994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86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подразделения Комитета дорожной полиции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 Республики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 </w:t>
      </w:r>
    </w:p>
    <w:bookmarkEnd w:id="39"/>
    <w:bookmarkStart w:name="z7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82296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8445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8064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подразделения Комитета дорожной полиции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 Республики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 </w:t>
      </w:r>
    </w:p>
    <w:bookmarkEnd w:id="43"/>
    <w:bookmarkStart w:name="z7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451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9469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7310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ИИС ЦОН.</w:t>
      </w:r>
    </w:p>
    <w:bookmarkStart w:name="z8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подразделения Комитета дорожной полиции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 Республики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 </w:t>
      </w:r>
    </w:p>
    <w:bookmarkEnd w:id="49"/>
    <w:bookmarkStart w:name="z8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Павлодара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6 февраля 2013 года N 174/1</w:t>
      </w:r>
    </w:p>
    <w:bookmarkEnd w:id="51"/>
    <w:bookmarkStart w:name="z8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
органов, осуществляющих функции по опеке или попечительству</w:t>
      </w:r>
      <w:r>
        <w:br/>
      </w:r>
      <w:r>
        <w:rPr>
          <w:rFonts w:ascii="Times New Roman"/>
          <w:b/>
          <w:i w:val="false"/>
          <w:color w:val="000000"/>
        </w:rPr>
        <w:t>
для оформления 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несовершеннолетним детям"</w:t>
      </w:r>
    </w:p>
    <w:bookmarkEnd w:id="52"/>
    <w:bookmarkStart w:name="z8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3"/>
    <w:bookmarkStart w:name="z8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электронная государственная услуга) оказывается отделом образования города Павлодар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54"/>
    <w:bookmarkStart w:name="z9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55"/>
    <w:bookmarkStart w:name="z9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на веб-портале "электронного правительства"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56"/>
    <w:bookmarkStart w:name="z10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57"/>
    <w:bookmarkStart w:name="z10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58"/>
    <w:bookmarkStart w:name="z10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59"/>
    <w:bookmarkStart w:name="z10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4"/>
        <w:gridCol w:w="2466"/>
        <w:gridCol w:w="2579"/>
        <w:gridCol w:w="2467"/>
        <w:gridCol w:w="2691"/>
      </w:tblGrid>
      <w:tr>
        <w:trPr>
          <w:trHeight w:val="645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0"/>
        <w:gridCol w:w="2130"/>
        <w:gridCol w:w="2354"/>
        <w:gridCol w:w="2354"/>
        <w:gridCol w:w="2019"/>
      </w:tblGrid>
      <w:tr>
        <w:trPr>
          <w:trHeight w:val="645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1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"/>
        <w:gridCol w:w="1905"/>
        <w:gridCol w:w="2130"/>
        <w:gridCol w:w="2243"/>
        <w:gridCol w:w="2130"/>
        <w:gridCol w:w="1907"/>
      </w:tblGrid>
      <w:tr>
        <w:trPr>
          <w:trHeight w:val="49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0"/>
        <w:gridCol w:w="2219"/>
        <w:gridCol w:w="2220"/>
        <w:gridCol w:w="2220"/>
        <w:gridCol w:w="1998"/>
      </w:tblGrid>
      <w:tr>
        <w:trPr>
          <w:trHeight w:val="49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1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62"/>
    <w:bookmarkStart w:name="z11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9629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80010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0137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66"/>
    <w:bookmarkStart w:name="z11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2517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2517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69"/>
    <w:bookmarkStart w:name="z11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413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bookmarkStart w:name="z12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услугу, предоставляемого получателю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имуществом, принадлежащим на праве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73"/>
    <w:bookmarkStart w:name="z1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