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0320" w14:textId="5360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01 марта 2013 года N 308/1. Зарегистрировано Департаментом юстиции Павлодарской области 02 апреля 2013 года N 3490.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города Павлодара" обеспечить в установленном порядке регистрацию в органах юстиции и официальное опубликование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"01"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308/1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
разрядов и категорий: второй и третий, первый, второй и третий</w:t>
      </w:r>
      <w:r>
        <w:br/>
      </w:r>
      <w:r>
        <w:rPr>
          <w:rFonts w:ascii="Times New Roman"/>
          <w:b/>
          <w:i w:val="false"/>
          <w:color w:val="000000"/>
        </w:rPr>
        <w:t>
юношеские, тренер высшего 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судья по спорту"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государственным учреждением "Отдел физической культуры и спорта города Павлодара" (далее – уполномоченный орган) Павлодарская область, город Павлодар, улица 1 Мая, 170, график работы с 9.00 до 18.30 часов, с перерывом на обед с 13.00 до 14.30 часов, за исключением выходных и праздничных дней, через центры обслуживания населения (далее - центры), филиалом Республиканского государственного предприятия "Центр обслуживания населения" по Павлодарской области", Павлодарская область, город Павлодар, улица Павлова, 48, Павлодарским городским отделом, улица Кутузова, 204, Павлодарским городским отделом N 1, улица Исиналиева, 24 ежедневно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предоставляет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оказываемое на месте в день обращения получателя,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услуге отказывается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работниками центра.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центр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и работники центра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 категорий  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третий, первый, второй и третий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юношеские, тренер 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судья по спорту"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990"/>
        <w:gridCol w:w="1445"/>
        <w:gridCol w:w="1728"/>
        <w:gridCol w:w="1425"/>
        <w:gridCol w:w="1748"/>
        <w:gridCol w:w="1809"/>
        <w:gridCol w:w="2134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уполномоченного органа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Издает приказ о присвоении спортивных разрядов и категорий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о присвоении спортивных разрядов и категорий либо мотивированного ответа об отказе в оказании государственной услуги в центр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о присвоении спортивных разрядов и категорий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присвоении спортивных разрядов и категорий или отказе в рассмотрении представленных документов на присвоение спортивных разрядов и категорий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присвоении спортивных разрядов и категорий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спортивных разрядов и категорий либо мотивированный ответ об отказе в оказании государственной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спортивных разрядов и категорий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календарных дня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 и категорий  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третий, первый, второй и третий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юношеские, тренер высшего и среднего уровня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 категории,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методист высшего 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судья по спорту" 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0993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