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7871" w14:textId="2667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13 апреля 2011 года № 2/225 "Об установлении квоты рабочих мест для лиц, освобожденных из мест лишения свободы, и несовершеннолетних выпускников интернатных организаций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31 мая 2013 года N 2/463. Зарегистрировано в Департаменте юстиции города Алматы 27 июня 2013 года за N 982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апреля 2011 года № 2/225 «Об установлении квоты рабочих мест для лиц, освобожденных из мест лишения свободы, и несовершеннолетних выпускников интернатных организаций в городе Алматы» (зарегистрировано в Реестре государственной регистрации нормативных правовых актов за № 888, опубликовано 7 мая 2011 года в газетах «Алматы ақшамы» и «Вечерний Алматы»)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городе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лиц, состоящих на учете службы пробации уголовно-исполнительной инспекции, а также лиц, освобожденных из мест лишения свободы;»: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Ю. Ильина.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занятости и социальных программ города Алматы (далее - Управление) обеспечить размещение настоящего постановления на официальном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Вносит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 города Алматы     А. Кульмаханов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 города Алматы       Ю. Ильин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