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21673" w14:textId="62216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и выгула кошек в городе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ХIХ сессии маслихата города Алматы V созыва от 28 августа 2013 года N 157. Зарегистрировано в Департаменте юстиции города Алматы 4 октября 2013 года за N 1003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18.05.2016 № 17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года, маслихат города Алматы 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кошек в городе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возложить на председателя постоянной комиссии по вопросам градостроительства, благоустройства и коммунальной собственности маслихата города Алматы Б. Шин и заместителя акима города Алматы Е. Шорманова.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Маслихату города Алматы (Т. Мукашев) произвести государственную регистрацию нормативного правового акта в Департаменте юстиции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XIX-й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города Алматы V-го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XIX-ой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V-го созыва от 28 августа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</w:t>
            </w:r>
          </w:p>
        </w:tc>
      </w:tr>
    </w:tbl>
    <w:bookmarkStart w:name="z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кошек в городе Алматы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Настоящие Правила содержания кошек (далее - Правила) определяют порядок содержания кошек на территории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Правила распространяются на всех физических и юридических лиц независимо от форм собственности (далее - владельцы), содержащих кошек.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Правила разработаны в соответствии с Кодексом Республики Казахстан от 5 июля 2014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правонарушениях</w:t>
      </w:r>
      <w:r>
        <w:rPr>
          <w:rFonts w:ascii="Times New Roman"/>
          <w:b w:val="false"/>
          <w:i w:val="false"/>
          <w:color w:val="000000"/>
          <w:sz w:val="28"/>
        </w:rPr>
        <w:t>",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Законом Республики Казахстан от 10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 ветеринарии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18.05.2016 № 17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Условия содержания кошек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Глава 2 дополнена пунктом 4-1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18.05.2016 № 17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Владельцам кошек необходимо соблюдать ветеринарно-санитарные правила и нормы.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4-1. При содержании кошек владельцы соблюдают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извещают подразделения местных исполнительных органов, осуществляющих деятельность в области ветеринарии, государственные ветеринарные организации, созданные местными исполнительными органами,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органы государственного ветеринарно-санитарного контроля и надзора: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 вновь приобретенном (приобретенных) животном (животных), полученном приплоде и его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случаях падежа, одновременного заболевания нескольких животных или об их необычном поведении и до прибытия специалистов в области ветеринарии, государственных ветеринарно-санитарных инспекторов принимают меры к изолированному содержанию животных при подозрении в заболевании;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обеспечивают своевременную идентификацию домашних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обеспечивают животное кормом и водой в количестве, необходимом для нормального жизнеобеспечения животного, с учетом его биологических особенностей, не оставляют его без присмотра, гуманно обращаются с животным;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обеспечивают своевременную вакцинацию и диагностику своих домашних животных для обеспечения ветеринарно-санитарной безопасности, а также против кожно-паразитарных заболеваний и гельминтов;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беспрепятственно предоставляют государственным ветеринарным врачам по их обоснованному требованию, животное для осуществления клинического осмотра, диагностических исследований и проведения лечебно-профилактических обработок, прививок, вакцинации.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При содержании кошек в жилых помещениях и многоквартирных жилых домах владельцами принимаются меры по обеспечению тишины.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Не допускается содержание кошек в местах скопления людей, на предприятиях общественного питания, в дошкольных и образовательных учреждениях.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При невозможности дальнейшего содержания кошки передаются другому владельцу либо в предприятие, проводящее отлов.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Труп павшей кошки сдается в предприятие, проводящее отлов.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Отлов и уничтожение бродячих кошек организуется и производится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содержания кошек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10. Владельцы кошек: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обеспечивают надлежащее содержание кошек в соответствии с требованиями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соблюдают ветеринарно-санитарные правила и нормы;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сообщают в ветеринарное и соответствующее учреждение здравоохранения обо всех случаях, ослюнения, оцарапывания людей кошками, которые следует рассматривать как подозрение на заболевание;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подозрении на заболевание, кошек изолируют до прибытия специалистов ветеринарной службы или доставляют животное в ветеринарную клинику.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Права владельцев кошек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11. Зарегистрированные кошки являются собственностью владельца и, как всякая собственность, охраняются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Заключительные положения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12. За нарушение настоящих Правил, владельцы кошек несут ответственность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