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c9e4" w14:textId="d0fc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XIХ-й сессии маслихата города Алматы V-го созыва от 12 сентября 2013 года  № 175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маслихата города Алматы V созыва от 9 декабря 2013 года N 186. Зарегистрировано в Департаменте юстиции города Алматы 10 декабря 2013 года за N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347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ХІХ-й сессии маслихата города Алматы V-го созыва от 12 сентября 2013 года № 175 «Об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Алматы» (зарегистрированное в Реестре государственной регистрации нормативных правовых актов за № 1004, опубликованное в газетах от 22 октября 2013 года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заместителя акима города Алматы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ноября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 И.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города Алматы         А. Кульмаханов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