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4310" w14:textId="ebc4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Аккайынского района Северо-Казахстанской области,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26 декабря 2013 года N 296. Зарегистрировано Департаментом юстиции Северо-Казахстанской области 21 января 2014 года N 2504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проживающих на территории Аккайынского района Северо-Казахстанской области,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проживающих на территории Аккайынского района Северо-Казахстанской области, относящихся к целевым группам населениям: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занимающиеся трудовой деятельностью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«Аккайынский районный отдел занятости и социальных программ» своевременно обеспечивать меры по содействию занятости и социальной защите лиц, дополнительно отнесенным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«Об определении целевых групп и установлении дополнительного перечня лиц, относящихся к целевым группам, проживающих на территории Аккайынского района Северо-Казахстанской области, на 2014 год» от 19 ноября 2013 года № 277 (зарегистрировано в Реестре государственной регистрации нормативных правовых актов от 11 декабря 2013 года за № 2422, опубликовано от 19 декабря 2013 года в № 60 районной газете «Колос», от 19 декабря 2013 года в № 55 районной газете «Аққайың»).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Аккайынского района Северо-Казахстанской области по социальным и экономическим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Северо-Казахстанской области               К. Касенов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