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2351" w14:textId="236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29 марта 2013 года N 5-12-3. Зарегистрировано Департаментом юстиции Северо-Казахстанской области 23 апреля 2013 года N 2252.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Айыртауского района, на 2013 год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или строительства жилья в виде бюджетного кредита в сумме заявленной специалистом, не превышающего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ХII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ветеринарии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