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f3ea" w14:textId="ec6f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30 июля 2012 года N 8/37 "Об оказании социальной помощи отдельным категориям нуждающихся граждан Есильского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28 марта 2013 года N 14/80. Зарегистрировано Департаментом юстиции Северо-Казахстанской области 30 апреля 2013 года N 2260. Утратило силу решением маслихата Есильского района Северо-Казахстанской области от 27 марта 2014 года N 29/171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маслихата Есильского района Северо-Казахстанской области от 27.03.2014 N 29/171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 от 24 марта 1998 года,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«Об оказании социальной помощи отдельным категориям нуждающихся граждан Есильского района» от 30 июля 2012 года № 8/37 (зарегистрировано в Реестре государственной регистрации нормативных правовых актов за № 13-6-196 от 22 августа 2012 года, опубликовано 28 августа 2012 года в районной газете «Есіл таңы» № 36 (331), 7 сентября 2012 года в районной газете «Ишим» № 40 (8619),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гражданам, больным туберкулезом, на дополнительное питание в период амбулаторного лечения в размере 1 месячного расчетного показателя ежемесячно.»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Н. Плетнев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Т.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 28 марта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Т. Бужукаев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Г. Стороженко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