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e337" w14:textId="514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помещения для проведения встреч с выборщиками кандидатов в акимы 
сельских округов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5 июля 2013 года N 221. Зарегистрировано Департаментом юстиции Северо-Казахстанской области 12 июля 2013 года N 2320. Утратило силу постановлением акимата района Магжана Жумабаева Северо-Казахстанской области от 16 сентября 2013 года N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района Магжана Жумабаева Северо-Казахстанской области от 16.09.2013 N 324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избирательной комиссией района Магжана Жумабаева Северо-Казахстанской области (по согласованию) местом для размещения агитационных печатных материалов для всех кандидатов в акимы сельских округов района Магжана Жумабаева Северо-Казахстанской области стенд на территории, прилегающей к заданию Дома культуры города Булаево района Магжана Жумабаева Северо-Казахстанкой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помещение для встреч с выборщиками всех кандидатов в акимы сельских округов района Магжана Жумабаева Северо-Казахстанской области актовый зал Булаевской средней школы № 2 города Булаево района Магжана Жумабаева Северо-Казахстанкой области, расположенного по улице Буденного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Магжана Жумабаева Северо-Казахстанской области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23 июля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С. 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июля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