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277b" w14:textId="9552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расположения агитационных печатных материалов по городу Атырау для кандидатов Атырауского городского Маслихата по избирательным округам № 1 и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06 марта 2013 года № 217. Зарегистрировано Департаментом юстиции Атырауской области 20 марта 2013 года № 2709. Утратило силу - постановлением Атырауского городского акимата от 04 апреля 2013 года № 333.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Атырауского городского  акимата от 04.04.2013 № 333.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Определить по согласованию с Атырауской городской территориальной избирательной комиссией места для размещения агитационных печатных материалов по городу Атырау для кандидатов Атырауского городского Маслихата по избирательным округам № 1 и № 14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Кусниева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Айдарбеков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Атырауской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(по согласованию)                       Гали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06.03.2013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 № 217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Атырауского городского Маслихата по избирательным округам № 1 и № 14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3118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остановки в микрорайоне "Жилгородок"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Акжарской врачебной амбулатории, расположенной на улице Уалиева, Аксайского сельского округа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здания библиотеки 65а, расположенного в Геологском сельском округе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"Іңкар", расположенного на улице Колхоз, № 2 Кайыршактинского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