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4bba" w14:textId="25f4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города Шымкента, аппаратов акимов районов и исполнительных органов, финансируемых из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26 ноября 2013 года № 1028. Зарегистрировано Департаментом юстиции Южно-Казахстанской области 25 декабря 2013 года № 2461. Утратило силу постановлением акимата города Шымкент Южно-Казахстанской области от 23 декабря 2015 года № 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23.12.2015 № 632.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города Шымкента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города Шымкента, аппаратов акимов районов и исполнительных органов,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Мекамбаева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Д. Сатыбалды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ноября 2013 года № 1028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города, аппаратов акимов районов и исполнительных органов, финансируемых из городского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города Шымкента, аппаратов акимов районов и исполнительных органов, финансируемых из городского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 № 1567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 № 651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города Шымкента, аппаратов акимов районов и исполнительных органов,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государственных служащих аппарата акима города Шымкента, аппаратов акимов районов и исполнительных органов, финансируемых из городского бюджета (далее – государственный орган).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Казахстан, нормативных правовых актов акима и акимата города Шымкента;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 принуждать других лиц к совершению противоправных проступков или поступков, не совместимых с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