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24a7" w14:textId="1d72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24 июля 2013 года № 349. Зарегистрировано Департаментом юстиции Южно-Казахстанской области 16 августа 2013 года № 2354. Утратило силу постановлением акимата города Арыс Южно-Казахстанской области от 29 апреля 2016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Арыс қаласы әкiмдiгiнiң 29.04.2016 № 147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Б. Дилдабекова.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