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ac08" w14:textId="c73a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13 июня 2012 года № 4/30-V "Об утверждении размера и порядка оказания жилищной помощи малообеспеченным семьям (гражданам) по городу Арыс"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11 декабря 2013 года № 22/124-V. Зарегистрировано Департаментом юстиции Южно-Казахстанской области 28 декабря 2013 года № 2465. Утратило силу решением Арысского городского маслихата Южно-Казахстанской области от 24 марта 2017 года № 11/79-VI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Южно-Казахстанской области от 24.03.2017 № 11/79-VI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13 января 2012 года "О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энергоэффективности",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13 июня 2012 года № 4/30-V "Об утверждении размера и порядка оказания жилищной помощи малообеспеченным семьям (гражданам) по городу Арыс" (зарегистрировано в Реестре государственной регистрации нормативных правовых актов за № 14-2-132, опубликовано 21 июля 2012 года в газете "Арыс ақиқаты")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размере и порядке оказания жилищной помощи малообеспеченным семьям (гражданам) по городу Арыс,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(жилого) здания, за счет бюджетных средств лицам, постоянно проживающим в данной местности.";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документы, подтверждающие доходы семьи (гражданина);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счета о размере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10 процентов.".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Ауезова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Тулбасиев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