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db3c" w14:textId="805d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 мая 2012 года № 29 "О размере и порядке оказания жилищной помощи в городе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11 декабря 2013 года № 130. Зарегистрировано Департаментом юстиции Южно-Казахстанской области 19 декабря 2013 года № 2443. Утратило силу решением Кентауского городского маслихата Южно-Казахстанской области от 30 марта 2017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30.03.2017 № 74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14-3-130, опубликовано 12 мая 2012 года в газете "Кентау")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размере и порядке оказания жилищной помощи малообеспеченным семьям (гражданам) по городу Кентау,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увелечения абонентской платы за телефон, подключенных к сети телекоммуникации, арендной платы за пользование жилищем, арендованным местным исполнительным органом в частном жилищном фонде, в пределах норм и предельно- 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Хабибова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