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47a3" w14:textId="6ef4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аппарата акима Байдибекского района и исполнительных органов,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26 ноября 2013 года № 511. Зарегистрировано Департаментом юстиции Южно-Казахстанской области 18 декабря 2013 года № 2436. Утратило силу постановлением акимата Байдибекского района Южно-Казахстанской области от 15 декабря 2015 года № 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Южно-Казахстанской области от 15.12.2015 № 525 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«О внесении изменений в Указ Президента Республики Казахстан от 3 мая 2005 года № 1567 «О Кодексе чести государственных служащих Республики Казахстан», акимат Байдибекского 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аппарат акима Байдибекского района и исполнительных органов,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Тасболатова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                   Т. Дарменбаев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      служебной этики государственных служащих аппарата акима</w:t>
      </w:r>
      <w:r>
        <w:br/>
      </w:r>
      <w:r>
        <w:rPr>
          <w:rFonts w:ascii="Times New Roman"/>
          <w:b/>
          <w:i w:val="false"/>
          <w:color w:val="000000"/>
        </w:rPr>
        <w:t>
      Байдибекского района и исполнительных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
      финансируемых из районного бюджета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аппарата акима Байдибекского района и исполнительных органов, финансируемых из районного бюджета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 Законами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службе»</w:t>
      </w:r>
      <w:r>
        <w:rPr>
          <w:rFonts w:ascii="Times New Roman"/>
          <w:b w:val="false"/>
          <w:i w:val="false"/>
          <w:color w:val="000000"/>
          <w:sz w:val="28"/>
        </w:rPr>
        <w:t>, от 2 июля 1998 года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Указами Президента Республики Казахстан от 3 мая 2005 года </w:t>
      </w:r>
      <w:r>
        <w:rPr>
          <w:rFonts w:ascii="Times New Roman"/>
          <w:b w:val="false"/>
          <w:i w:val="false"/>
          <w:color w:val="000000"/>
          <w:sz w:val="28"/>
        </w:rPr>
        <w:t>«О Кодексе чести государственных служащих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Указ Президента Республики Казахстан от 3 мая 2005 года № 1567 «О Кодексе чести государственных служащих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общепринятыми морально-этическими нормами и устанавливают основные стандарты поведения государственных служащих аппарата акима Байдибекского района и исполнительных органов,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распространяются на всех государственных служащих аппарата акима Байдибекского района и исполнительных органов,  финансируемых из районного бюджета (далее – государственный орган).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правила поведения государственных служащих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 Конституции,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сохранять и укреплять доверие общества к государственной службе, государству и его институтам;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противостоять действиям, наносящим ущерб интересам государства, препятствующим эффективному функционированию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служить примером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соблюдать установленные законами Республики Казахстан ограничения и запреты;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беспристрастно, качественно и на профессиональном уровне исполнять свои служебные обязанности в целях обеспечения эффективной работы государственных органов; рационально использовать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 оказывать предпочтения физическим и юридическим лицам, быть независимыми от их влияния при исполнении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 допускать случаев подбора и расстановки кадров по признакам родства, землячества и личной преданности;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не требовать от подчиненных государственных служащих исполнения поручений, выходящих за рамки их должностных обязанностей; не принуждать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не допускать и пресекать факты нарушения норм служебной этики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процессе исполнения поручений руководителей предоставлять только объективные и достоверные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способствовать установлению и укреплению в коллективе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придерживаться делового стиля в одежде в период исполнения своих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не принуждать других лиц к совершению противоправных проступков или поступков, не совместимых с общепринятыми морально-этическими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служащие должны соблюдать деловой этикет, уважать правила официального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служащие, занимающие руководящие должности, не могут принуждать подчиненных работников к участию в деятельности общественных и религиозных объединений, других некоммерческих организаций.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Антикоррупционное поведение государственных служащих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должны пресекать факты коррупционных правонарушений со стороны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служащий, если располагает достоверной информацией о коррупционном правонарушении,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государственного органа обязано принять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служащие не должны допускать действия (бездействие), затрудняющие реализацию физическими и юридическими лицами своих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служащие должны принимать меры по недопущению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обязан принять меры по его предотвращению и урегулированию, предусмотренные законодательством Республики Казахстан о государственной службе. 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Публичные выступления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должны вести дискуссии в корректной форме, не подрывая авторитета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Поведение государственных служащих во внеслужебное время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Государственные служащие во внеслужебное время должны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