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88cd" w14:textId="3568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 работы и проживания в сельские населенные пункты Мактааральского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31 января 2013 года № 13-69-V. Зарегистрировано Департаментом юстиции  Южно-Казахстанской области 25 февраля 2013 года № 2241. Утратило силу в связи с истечением срока применения - (письмо Мактааральского районного маслихата Южно-Казахстанской области от 24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 от 24.01.2014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районного акима,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сфер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Мактааральского района, предоставить в 2013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М.Байсбаев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З.Ахмет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