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88cd" w14:textId="3568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здравоохранения, образования, социального обеспечения, культуры, спорта и ветеринарии, прибывшим для  работы и проживания в сельские населенные пункты Мактааральского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31 января 2013 года № 13-69-V. Зарегистрировано Департаментом юстиции  Южно-Казахстанской области 25 февраля 2013 года № 2241. Утратило силу в связи с истечением срока применения - (письмо Мактааральского районного маслихата Южно-Казахстанской области от 24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 от 24.01.2014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и заявлением районного акима,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сфер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Мактааральского района, предоставить в 2013 году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М.Байсбаев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З.Ахмет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