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41097" w14:textId="ff410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 отдельных населенных пунктов на территории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Мактааральского районного маслихата Южно-Казахстанской области от 29 марта 2013 года № 15-81-V и постановление Мактааральского районного акимата Южно-Казахстанской области от 27 марта 2013 года № 366. Зарегистрировано Департаментом юстиции Южно-Казахстанской области 4 мая 2013 года № 2281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акимат Мактааральского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Мактааральский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 основании совместного представления отделов земельных отношений, архитектуры и градостроительства района установить: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границу поселка Асыката общей площадью 393,4 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границу поселка Атакент общей площадью 688,8 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границу села Ленин жолы Бирликского сельского округа общей площадью 126,5 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границу села Танирбергена Жайлыбаева Енбекшинского сельского округа общей площадью 201,4 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границу села Жалын Жамбылского сельского округа общей площадью 280,85 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границу села Кокпарсай Жамбылского сельского округа общей площадью 102,6 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границу села Акжол Жанажолского сельского округа общей площадью 119,0 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границу села Арайлы Жанажолского сельского округа общей площадью 96,71 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границу села Женис Жанажолского сельского округа общей площадью 123,69 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границу села Нурлыжол Жанажолского сельского округа общей площадью 69,21 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границу села Оргебас Жанажолского сельского округа общей площадью 136,12 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границу села Фирдоуси Жанажолского сельского округа общей площадью 144,0 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границу села Коктобе сельского округа Жолдасбая Ералиева общей площадью 79,3 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границу села Мырзатобе сельского округа Жолдыбая Нурлыбаева общей площадью 89,5 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границу села Ырысты сельского округа Жолдыбая Нурлыбаева общей площадью 86,1га;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границу села Ынталы сельского округа Жолдыбая Нурлыбаева общей площадью 261,8 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границу села 1-Май Ииржарского сельского округа общей площадью 85,11 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границу села Алаш Ииржарского сельского округа общей площадью 128,32 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границу села Азамат Ииржарского сельского округа общей площадью 113,05 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границу села Мактажан Ииржарского сельского округа общей площадью 138,88 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границу села Енбек Каракайского сельского округа общей площадью 64,5 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границу села Актобе Кызылкумского сельского округа общей площадью 74,0 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границу села Первомайское Кызылкумского сельского округа общей площадью 77,35 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границу села Оркениет Мактааральского сельского округа общей площадью 108,7 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границу села Азаттык Мактааральского сельского округа общей площадью 25,6 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границу села Оркенди Ынтымакского сельского округа общей площадью 104,2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и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 Турбеков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 Байсбаев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О. Дандибаев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