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40fd" w14:textId="4f24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их социальной защите от безработицы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25 февраля 2013 года № 270. Зарегистрировано Департаментом юстиции Восточно-Казахстанской области 19 марта 2013 года № 2911. Утратило силу постановлением акимата города Семей Восточно-Казахстанской области от 11 февраля 2014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11.02.2014 № 163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целевые группы населения по социальной защите от безработицы по городу Семей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технического и профессионального,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наркозависимые и ВИЧ-инфицированные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школ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участники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завершившие профессиональное обучение по приоритетным профессиям (специальностям);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Семей», коммунальному государственному учреждению «Центр занятости» акимата города Семей обеспечить временную занятость лиц, отнесенных к целевым группам населения,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постановления от 24 февраля 2012 года № 187 «Об определении целевых групп населения и мер по их социальной защите от безработицы в 2012 году» (зарегистрировано в Реестре государственной регистрации нормативных правовых актов от 11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5-2-157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газетах «Семей таңы» от 13 марта 2012 года № 21, «Вести Семей» от 13 марта 2012 года № 21), от 5 сентября 2012 года № 1094 «О внесении дополнения в постановление акимата от 24 февраля 2012 года № 187 «Об определении целевых групп населения и мер по их социальной защите от безработицы в 2012 году» (зарегистрировано в Реестре государственной регистрации нормативных правовых актов от 28 сентября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2681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газетах «Семей таңы» от 5 октября 2012 года № 80, «Вести Семей» от 5 октября 2012 года № 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Семей                             А. Каримов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