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b49a" w14:textId="bbbb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и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28 июня 2013 года № 451. Зарегистрировано Департаментом юстиции Восточно-Казахстанской области 17 июля 2013 года № 2996. Утратило силу - постановлением акимата Абайского района Восточно-Казахстанской области от 12 февраля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12.02.2016 № 23.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процентов, для лиц, освобожденных из мест лишения свободы и состоящих на учете службы пробации уголовно-исполнительной инспекции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Е. Лдибаева.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Мусапирбеков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